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793DAA03"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 Unit Planner</w:t>
      </w:r>
      <w:bookmarkStart w:id="0" w:name="_kqhlmarznali"/>
      <w:bookmarkEnd w:id="0"/>
    </w:p>
    <w:p w14:paraId="6DDD6F1E" w14:textId="2AD7D246" w:rsidR="00B451F1" w:rsidRDefault="00B71C21" w:rsidP="43A2F793">
      <w:pPr>
        <w:pStyle w:val="Heading2"/>
        <w:sectPr w:rsidR="00B451F1" w:rsidSect="00B451F1">
          <w:pgSz w:w="15840" w:h="12240" w:orient="landscape"/>
          <w:pgMar w:top="720" w:right="720" w:bottom="720" w:left="720" w:header="720" w:footer="720" w:gutter="0"/>
          <w:cols w:space="720"/>
          <w:docGrid w:linePitch="360"/>
        </w:sectPr>
      </w:pPr>
      <w:r>
        <w:t>Course Information</w:t>
      </w:r>
    </w:p>
    <w:p w14:paraId="4F91A21F" w14:textId="44F359FC" w:rsidR="00B71C21" w:rsidRDefault="00B71C21" w:rsidP="00B451F1">
      <w:pPr>
        <w:pStyle w:val="Heading3"/>
      </w:pPr>
      <w:r>
        <w:t xml:space="preserve">Course Name: </w:t>
      </w:r>
    </w:p>
    <w:p w14:paraId="4382C898" w14:textId="594DEB98" w:rsidR="399B19F0" w:rsidRDefault="399B19F0" w:rsidP="6CFDDD11">
      <w:r>
        <w:t>Chemistry</w:t>
      </w:r>
    </w:p>
    <w:p w14:paraId="3341E9C0" w14:textId="20733FC1" w:rsidR="00B71C21" w:rsidRDefault="0094117E" w:rsidP="0094117E">
      <w:pPr>
        <w:pStyle w:val="Heading3"/>
      </w:pPr>
      <w:r>
        <w:br w:type="column"/>
      </w:r>
      <w:r w:rsidR="00B71C21">
        <w:t xml:space="preserve">Unit Title: </w:t>
      </w:r>
    </w:p>
    <w:p w14:paraId="19901356" w14:textId="6F9533B5" w:rsidR="28A66D32" w:rsidRDefault="28A66D32" w:rsidP="6CFDDD11">
      <w:r>
        <w:t>Atoms and Periodicity</w:t>
      </w:r>
    </w:p>
    <w:p w14:paraId="293C5E6B" w14:textId="06BCDC2F" w:rsidR="00B71C21" w:rsidRDefault="0094117E" w:rsidP="0094117E">
      <w:pPr>
        <w:pStyle w:val="Heading3"/>
      </w:pPr>
      <w:r>
        <w:br w:type="column"/>
      </w:r>
      <w:r w:rsidR="00B71C21">
        <w:t>MYP Year:</w:t>
      </w:r>
    </w:p>
    <w:p w14:paraId="62D2054B" w14:textId="4B6559AA" w:rsidR="0094117E" w:rsidRDefault="454C86FF" w:rsidP="0094117E">
      <w:r>
        <w:t>5</w:t>
      </w:r>
    </w:p>
    <w:p w14:paraId="1F4D3885" w14:textId="2E22047C" w:rsidR="00B451F1" w:rsidRDefault="0094117E" w:rsidP="0094117E">
      <w:pPr>
        <w:pStyle w:val="Heading3"/>
      </w:pPr>
      <w:r>
        <w:br w:type="column"/>
      </w:r>
      <w:r w:rsidR="00B71C21">
        <w:t>Unit Duration</w:t>
      </w:r>
      <w:r w:rsidR="00B451F1">
        <w:t>:</w:t>
      </w:r>
    </w:p>
    <w:p w14:paraId="0B2CCE1E" w14:textId="51B91244" w:rsidR="00B71C21" w:rsidRDefault="214B4AE5" w:rsidP="00B451F1">
      <w:r>
        <w:t>6 weeks</w:t>
      </w:r>
    </w:p>
    <w:p w14:paraId="62FCC06A"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2ED210C9" w14:textId="4B183EE7" w:rsidR="00B71C21" w:rsidRDefault="00296845" w:rsidP="00296845">
      <w:pPr>
        <w:pStyle w:val="Heading2"/>
      </w:pPr>
      <w:r>
        <w:t>Instructional Information</w:t>
      </w:r>
    </w:p>
    <w:p w14:paraId="56C02AD4" w14:textId="66AD9218" w:rsidR="001D2F63" w:rsidRPr="001D2F63" w:rsidRDefault="00296845" w:rsidP="00465BBE">
      <w:pPr>
        <w:pStyle w:val="Heading3"/>
      </w:pPr>
      <w:r>
        <w:t>Standards</w:t>
      </w:r>
    </w:p>
    <w:p w14:paraId="6B7BF734" w14:textId="13F04EBD" w:rsidR="01795CD9" w:rsidRDefault="01795CD9" w:rsidP="6CFDDD11">
      <w:pPr>
        <w:pStyle w:val="ListParagraph"/>
        <w:numPr>
          <w:ilvl w:val="0"/>
          <w:numId w:val="19"/>
        </w:numPr>
      </w:pPr>
      <w:r>
        <w:t>SC1. Obtain, evaluate, and communicate information about the use of the modern atomic theory and periodic law to explain the characteristics of atoms and elements.</w:t>
      </w:r>
    </w:p>
    <w:p w14:paraId="22C33016" w14:textId="7948B2D0" w:rsidR="01795CD9" w:rsidRDefault="01795CD9" w:rsidP="6CFDDD11">
      <w:pPr>
        <w:pStyle w:val="ListParagraph"/>
        <w:numPr>
          <w:ilvl w:val="1"/>
          <w:numId w:val="19"/>
        </w:numPr>
      </w:pPr>
      <w:r>
        <w:t xml:space="preserve">a. Evaluate </w:t>
      </w:r>
      <w:bookmarkStart w:id="1" w:name="_Int_c6PdREBS"/>
      <w:r>
        <w:t>merits</w:t>
      </w:r>
      <w:bookmarkEnd w:id="1"/>
      <w:r>
        <w:t xml:space="preserve"> and limitations of different models of the atom in relation to relative size, charge, and position of protons, neutrons, and electrons in the atom.</w:t>
      </w:r>
    </w:p>
    <w:p w14:paraId="5AAD848E" w14:textId="69A6EEAE" w:rsidR="01795CD9" w:rsidRDefault="01795CD9" w:rsidP="6CFDDD11">
      <w:pPr>
        <w:pStyle w:val="ListParagraph"/>
        <w:numPr>
          <w:ilvl w:val="1"/>
          <w:numId w:val="19"/>
        </w:numPr>
      </w:pPr>
      <w:r>
        <w:t>b. Construct an argument to support the claim that the proton (and not the neutron or electron) defined the element’s identity.</w:t>
      </w:r>
    </w:p>
    <w:p w14:paraId="06159146" w14:textId="02889E8D" w:rsidR="01795CD9" w:rsidRDefault="01795CD9" w:rsidP="6CFDDD11">
      <w:pPr>
        <w:pStyle w:val="ListParagraph"/>
        <w:numPr>
          <w:ilvl w:val="1"/>
          <w:numId w:val="19"/>
        </w:numPr>
      </w:pPr>
      <w:r>
        <w:t>c. Construct an explanation based on scientific evidence of the production of elements heavier than hydrogen by nuclear fusion.</w:t>
      </w:r>
    </w:p>
    <w:p w14:paraId="3ECE09B5" w14:textId="01C0B64D" w:rsidR="01795CD9" w:rsidRDefault="01795CD9" w:rsidP="6CFDDD11">
      <w:pPr>
        <w:pStyle w:val="ListParagraph"/>
        <w:numPr>
          <w:ilvl w:val="1"/>
          <w:numId w:val="19"/>
        </w:numPr>
      </w:pPr>
      <w:r>
        <w:t>d. Construct an explanation that relates the relative abundance of isotopes of a particular element to the atomic mass of the element.</w:t>
      </w:r>
    </w:p>
    <w:p w14:paraId="048CF575" w14:textId="519329EF" w:rsidR="01795CD9" w:rsidRDefault="01795CD9" w:rsidP="6CFDDD11">
      <w:pPr>
        <w:pStyle w:val="ListParagraph"/>
        <w:numPr>
          <w:ilvl w:val="1"/>
          <w:numId w:val="19"/>
        </w:numPr>
      </w:pPr>
      <w:r>
        <w:t>e. Construct an explanation of light emission and the movement of electrons to identify elements.</w:t>
      </w:r>
    </w:p>
    <w:p w14:paraId="4BED042D" w14:textId="22AD7282" w:rsidR="01795CD9" w:rsidRDefault="01795CD9" w:rsidP="6CFDDD11">
      <w:pPr>
        <w:pStyle w:val="ListParagraph"/>
        <w:numPr>
          <w:ilvl w:val="1"/>
          <w:numId w:val="19"/>
        </w:numPr>
      </w:pPr>
      <w:r>
        <w:t xml:space="preserve">f. Use the periodic table as a model to predict the relative properties of elements based on the patterns of electrons in the outermost energy level of atoms (i.e. including atomic radii, ionization energy, and electronegativity). </w:t>
      </w:r>
    </w:p>
    <w:p w14:paraId="667F6497" w14:textId="6526116B" w:rsidR="6CFDDD11" w:rsidRDefault="01795CD9" w:rsidP="43A2F793">
      <w:pPr>
        <w:pStyle w:val="ListParagraph"/>
        <w:numPr>
          <w:ilvl w:val="1"/>
          <w:numId w:val="19"/>
        </w:numPr>
      </w:pPr>
      <w:r>
        <w:t>g. Develop and use models, including electron configuration of atoms and ions, to predict an element’s chemical properties.</w:t>
      </w:r>
    </w:p>
    <w:p w14:paraId="7CC7C428" w14:textId="77777777" w:rsidR="00296845" w:rsidRDefault="5DFC06F7" w:rsidP="00296845">
      <w:pPr>
        <w:pStyle w:val="Heading3"/>
      </w:pPr>
      <w:r w:rsidRPr="4CB1A471">
        <w:rPr>
          <w:lang w:val="en"/>
        </w:rPr>
        <w:t>Concepts/Skills to be Mastered by Students</w:t>
      </w:r>
    </w:p>
    <w:p w14:paraId="6EEF25F7" w14:textId="4C838B2C" w:rsidR="5C4BBD57" w:rsidRDefault="5C4BBD57" w:rsidP="4CB1A471">
      <w:pPr>
        <w:pStyle w:val="ListParagraph"/>
        <w:numPr>
          <w:ilvl w:val="0"/>
          <w:numId w:val="15"/>
        </w:numPr>
      </w:pPr>
      <w:r>
        <w:t>Element Formation</w:t>
      </w:r>
    </w:p>
    <w:p w14:paraId="165004EF" w14:textId="2044DE36" w:rsidR="5C4BBD57" w:rsidRDefault="5C4BBD57" w:rsidP="4CB1A471">
      <w:pPr>
        <w:pStyle w:val="ListParagraph"/>
        <w:numPr>
          <w:ilvl w:val="1"/>
          <w:numId w:val="15"/>
        </w:numPr>
      </w:pPr>
      <w:r>
        <w:t>Nuclear Fusion</w:t>
      </w:r>
    </w:p>
    <w:p w14:paraId="176C7395" w14:textId="16EEB303" w:rsidR="5C4BBD57" w:rsidRDefault="5C4BBD57" w:rsidP="4CB1A471">
      <w:pPr>
        <w:pStyle w:val="ListParagraph"/>
        <w:numPr>
          <w:ilvl w:val="0"/>
          <w:numId w:val="15"/>
        </w:numPr>
      </w:pPr>
      <w:r>
        <w:t>Models of the Atom</w:t>
      </w:r>
    </w:p>
    <w:p w14:paraId="5F4EC415" w14:textId="0E2AA45A" w:rsidR="5C4BBD57" w:rsidRDefault="5C4BBD57" w:rsidP="4CB1A471">
      <w:pPr>
        <w:pStyle w:val="ListParagraph"/>
        <w:numPr>
          <w:ilvl w:val="1"/>
          <w:numId w:val="15"/>
        </w:numPr>
      </w:pPr>
      <w:r>
        <w:lastRenderedPageBreak/>
        <w:t>Billiard Ball</w:t>
      </w:r>
    </w:p>
    <w:p w14:paraId="6FA86B16" w14:textId="0EE4006D" w:rsidR="5C4BBD57" w:rsidRDefault="5C4BBD57" w:rsidP="4CB1A471">
      <w:pPr>
        <w:pStyle w:val="ListParagraph"/>
        <w:numPr>
          <w:ilvl w:val="1"/>
          <w:numId w:val="15"/>
        </w:numPr>
      </w:pPr>
      <w:r>
        <w:t>Plum Pudding</w:t>
      </w:r>
    </w:p>
    <w:p w14:paraId="5B835BDE" w14:textId="4D38D7F8" w:rsidR="5C4BBD57" w:rsidRDefault="5C4BBD57" w:rsidP="4CB1A471">
      <w:pPr>
        <w:pStyle w:val="ListParagraph"/>
        <w:numPr>
          <w:ilvl w:val="1"/>
          <w:numId w:val="15"/>
        </w:numPr>
      </w:pPr>
      <w:r>
        <w:t xml:space="preserve">Nuclear </w:t>
      </w:r>
    </w:p>
    <w:p w14:paraId="4D8FAB3D" w14:textId="3EE91741" w:rsidR="5C4BBD57" w:rsidRDefault="5C4BBD57" w:rsidP="4CB1A471">
      <w:pPr>
        <w:pStyle w:val="ListParagraph"/>
        <w:numPr>
          <w:ilvl w:val="1"/>
          <w:numId w:val="15"/>
        </w:numPr>
      </w:pPr>
      <w:r>
        <w:t>Bohr</w:t>
      </w:r>
    </w:p>
    <w:p w14:paraId="499B6E7E" w14:textId="767E342B" w:rsidR="5C4BBD57" w:rsidRDefault="5C4BBD57" w:rsidP="4CB1A471">
      <w:pPr>
        <w:pStyle w:val="ListParagraph"/>
        <w:numPr>
          <w:ilvl w:val="1"/>
          <w:numId w:val="15"/>
        </w:numPr>
      </w:pPr>
      <w:r>
        <w:t xml:space="preserve">Quantum </w:t>
      </w:r>
    </w:p>
    <w:p w14:paraId="5A4A4624" w14:textId="47CB0D60" w:rsidR="5C4BBD57" w:rsidRDefault="5C4BBD57" w:rsidP="4CB1A471">
      <w:pPr>
        <w:pStyle w:val="ListParagraph"/>
        <w:numPr>
          <w:ilvl w:val="0"/>
          <w:numId w:val="15"/>
        </w:numPr>
      </w:pPr>
      <w:r>
        <w:t>Element Identity</w:t>
      </w:r>
    </w:p>
    <w:p w14:paraId="7D7B8550" w14:textId="709936BF" w:rsidR="5C4BBD57" w:rsidRDefault="5C4BBD57" w:rsidP="4CB1A471">
      <w:pPr>
        <w:pStyle w:val="ListParagraph"/>
        <w:numPr>
          <w:ilvl w:val="1"/>
          <w:numId w:val="15"/>
        </w:numPr>
      </w:pPr>
      <w:r>
        <w:t>Subatomic Particles</w:t>
      </w:r>
    </w:p>
    <w:p w14:paraId="2216757D" w14:textId="6A4FFD6D" w:rsidR="5C4BBD57" w:rsidRDefault="5C4BBD57" w:rsidP="4CB1A471">
      <w:pPr>
        <w:pStyle w:val="ListParagraph"/>
        <w:numPr>
          <w:ilvl w:val="2"/>
          <w:numId w:val="15"/>
        </w:numPr>
      </w:pPr>
      <w:r>
        <w:t>Proton</w:t>
      </w:r>
    </w:p>
    <w:p w14:paraId="1811497F" w14:textId="2E8D3BF7" w:rsidR="5C4BBD57" w:rsidRDefault="5C4BBD57" w:rsidP="4CB1A471">
      <w:pPr>
        <w:pStyle w:val="ListParagraph"/>
        <w:numPr>
          <w:ilvl w:val="2"/>
          <w:numId w:val="15"/>
        </w:numPr>
      </w:pPr>
      <w:r>
        <w:t>Neutron</w:t>
      </w:r>
    </w:p>
    <w:p w14:paraId="2C468BEF" w14:textId="64885C1B" w:rsidR="5C4BBD57" w:rsidRDefault="5C4BBD57" w:rsidP="4CB1A471">
      <w:pPr>
        <w:pStyle w:val="ListParagraph"/>
        <w:numPr>
          <w:ilvl w:val="2"/>
          <w:numId w:val="15"/>
        </w:numPr>
      </w:pPr>
      <w:r>
        <w:t>Electron</w:t>
      </w:r>
    </w:p>
    <w:p w14:paraId="5F2B1724" w14:textId="010EF5DE" w:rsidR="5C4BBD57" w:rsidRDefault="5C4BBD57" w:rsidP="4CB1A471">
      <w:pPr>
        <w:pStyle w:val="ListParagraph"/>
        <w:numPr>
          <w:ilvl w:val="1"/>
          <w:numId w:val="15"/>
        </w:numPr>
      </w:pPr>
      <w:r>
        <w:t>Isotopes</w:t>
      </w:r>
    </w:p>
    <w:p w14:paraId="5CAD14B5" w14:textId="0BF5AED1" w:rsidR="5C4BBD57" w:rsidRDefault="5C4BBD57" w:rsidP="4CB1A471">
      <w:pPr>
        <w:pStyle w:val="ListParagraph"/>
        <w:numPr>
          <w:ilvl w:val="1"/>
          <w:numId w:val="15"/>
        </w:numPr>
      </w:pPr>
      <w:r>
        <w:t>Isotopic Abundance</w:t>
      </w:r>
    </w:p>
    <w:p w14:paraId="400464AB" w14:textId="3F2868C4" w:rsidR="5C4BBD57" w:rsidRDefault="5C4BBD57" w:rsidP="4CB1A471">
      <w:pPr>
        <w:pStyle w:val="ListParagraph"/>
        <w:numPr>
          <w:ilvl w:val="1"/>
          <w:numId w:val="15"/>
        </w:numPr>
      </w:pPr>
      <w:r>
        <w:t>Ions</w:t>
      </w:r>
    </w:p>
    <w:p w14:paraId="6117E0BD" w14:textId="634CDBB4" w:rsidR="5C4BBD57" w:rsidRDefault="5C4BBD57" w:rsidP="4CB1A471">
      <w:pPr>
        <w:pStyle w:val="ListParagraph"/>
        <w:numPr>
          <w:ilvl w:val="0"/>
          <w:numId w:val="15"/>
        </w:numPr>
      </w:pPr>
      <w:r>
        <w:t>Electron Arrangement</w:t>
      </w:r>
    </w:p>
    <w:p w14:paraId="545CADD2" w14:textId="4EC7D980" w:rsidR="5C4BBD57" w:rsidRDefault="5C4BBD57" w:rsidP="4CB1A471">
      <w:pPr>
        <w:pStyle w:val="ListParagraph"/>
        <w:numPr>
          <w:ilvl w:val="1"/>
          <w:numId w:val="15"/>
        </w:numPr>
      </w:pPr>
      <w:r>
        <w:t>Orbital Notation</w:t>
      </w:r>
    </w:p>
    <w:p w14:paraId="4842D53F" w14:textId="3A0F5C31" w:rsidR="5C4BBD57" w:rsidRDefault="5C4BBD57" w:rsidP="4CB1A471">
      <w:pPr>
        <w:pStyle w:val="ListParagraph"/>
        <w:numPr>
          <w:ilvl w:val="1"/>
          <w:numId w:val="15"/>
        </w:numPr>
      </w:pPr>
      <w:r>
        <w:t>Electron Configuration</w:t>
      </w:r>
    </w:p>
    <w:p w14:paraId="2594FA14" w14:textId="1E76F56C" w:rsidR="5C4BBD57" w:rsidRDefault="5C4BBD57" w:rsidP="4CB1A471">
      <w:pPr>
        <w:pStyle w:val="ListParagraph"/>
        <w:numPr>
          <w:ilvl w:val="2"/>
          <w:numId w:val="15"/>
        </w:numPr>
      </w:pPr>
      <w:r>
        <w:t>Full and Abbreviated</w:t>
      </w:r>
    </w:p>
    <w:p w14:paraId="7040BEC7" w14:textId="37610389" w:rsidR="5C4BBD57" w:rsidRDefault="5C4BBD57" w:rsidP="4CB1A471">
      <w:pPr>
        <w:pStyle w:val="ListParagraph"/>
        <w:numPr>
          <w:ilvl w:val="1"/>
          <w:numId w:val="15"/>
        </w:numPr>
      </w:pPr>
      <w:r>
        <w:t>Lewis Dot Diagram</w:t>
      </w:r>
    </w:p>
    <w:p w14:paraId="0B5FDC10" w14:textId="50B79F78" w:rsidR="5C4BBD57" w:rsidRDefault="5C4BBD57" w:rsidP="4CB1A471">
      <w:pPr>
        <w:pStyle w:val="ListParagraph"/>
        <w:numPr>
          <w:ilvl w:val="1"/>
          <w:numId w:val="15"/>
        </w:numPr>
      </w:pPr>
      <w:r>
        <w:t>Light Emission</w:t>
      </w:r>
    </w:p>
    <w:p w14:paraId="317E9D1D" w14:textId="06264286" w:rsidR="5C4BBD57" w:rsidRDefault="5C4BBD57" w:rsidP="4CB1A471">
      <w:pPr>
        <w:pStyle w:val="ListParagraph"/>
        <w:numPr>
          <w:ilvl w:val="0"/>
          <w:numId w:val="15"/>
        </w:numPr>
      </w:pPr>
      <w:r>
        <w:t>Periodicity / Properties</w:t>
      </w:r>
    </w:p>
    <w:p w14:paraId="4C27CE1A" w14:textId="1AF069E7" w:rsidR="5C4BBD57" w:rsidRDefault="5C4BBD57" w:rsidP="4CB1A471">
      <w:pPr>
        <w:pStyle w:val="ListParagraph"/>
        <w:numPr>
          <w:ilvl w:val="1"/>
          <w:numId w:val="15"/>
        </w:numPr>
      </w:pPr>
      <w:r>
        <w:t>Atomic Mass</w:t>
      </w:r>
    </w:p>
    <w:p w14:paraId="3AAD04FF" w14:textId="67D08335" w:rsidR="5C4BBD57" w:rsidRDefault="5C4BBD57" w:rsidP="4CB1A471">
      <w:pPr>
        <w:pStyle w:val="ListParagraph"/>
        <w:numPr>
          <w:ilvl w:val="1"/>
          <w:numId w:val="15"/>
        </w:numPr>
      </w:pPr>
      <w:r>
        <w:t>Atomic Radii</w:t>
      </w:r>
    </w:p>
    <w:p w14:paraId="55FC5663" w14:textId="52DF3E95" w:rsidR="5C4BBD57" w:rsidRDefault="5C4BBD57" w:rsidP="4CB1A471">
      <w:pPr>
        <w:pStyle w:val="ListParagraph"/>
        <w:numPr>
          <w:ilvl w:val="1"/>
          <w:numId w:val="15"/>
        </w:numPr>
      </w:pPr>
      <w:r>
        <w:t>Ionization Energy</w:t>
      </w:r>
    </w:p>
    <w:p w14:paraId="4206FE58" w14:textId="162DAF40" w:rsidR="5C4BBD57" w:rsidRDefault="5C4BBD57" w:rsidP="4CB1A471">
      <w:pPr>
        <w:pStyle w:val="ListParagraph"/>
        <w:numPr>
          <w:ilvl w:val="1"/>
          <w:numId w:val="15"/>
        </w:numPr>
      </w:pPr>
      <w:r>
        <w:t>Electronegativity</w:t>
      </w:r>
    </w:p>
    <w:p w14:paraId="4F0DB85E" w14:textId="64F753DE" w:rsidR="5C4BBD57" w:rsidRDefault="5C4BBD57" w:rsidP="4CB1A471">
      <w:pPr>
        <w:pStyle w:val="ListParagraph"/>
        <w:numPr>
          <w:ilvl w:val="1"/>
          <w:numId w:val="15"/>
        </w:numPr>
      </w:pPr>
      <w:r>
        <w:t>Reactivity</w:t>
      </w:r>
    </w:p>
    <w:p w14:paraId="67D3E19C" w14:textId="12DFEFEC" w:rsidR="629CA58C" w:rsidRDefault="629CA58C" w:rsidP="6CFDDD11">
      <w:pPr>
        <w:pStyle w:val="Heading4"/>
        <w:numPr>
          <w:ilvl w:val="0"/>
          <w:numId w:val="16"/>
        </w:numPr>
        <w:rPr>
          <w:lang w:val="en"/>
        </w:rPr>
      </w:pPr>
      <w:r w:rsidRPr="6CFDDD11">
        <w:rPr>
          <w:lang w:val="en"/>
        </w:rPr>
        <w:t>Vocabulary</w:t>
      </w:r>
    </w:p>
    <w:p w14:paraId="4C1AFAD1" w14:textId="4B5D4098" w:rsidR="5F07ADC0" w:rsidRDefault="5F07ADC0" w:rsidP="6CFDDD11">
      <w:pPr>
        <w:pStyle w:val="ListParagraph"/>
        <w:numPr>
          <w:ilvl w:val="1"/>
          <w:numId w:val="16"/>
        </w:numPr>
      </w:pPr>
      <w:r>
        <w:t>Atom</w:t>
      </w:r>
    </w:p>
    <w:p w14:paraId="4C15C1CF" w14:textId="5D904D5A" w:rsidR="5F07ADC0" w:rsidRDefault="5F07ADC0" w:rsidP="6CFDDD11">
      <w:pPr>
        <w:pStyle w:val="ListParagraph"/>
        <w:numPr>
          <w:ilvl w:val="1"/>
          <w:numId w:val="16"/>
        </w:numPr>
      </w:pPr>
      <w:r>
        <w:t>Billiard Ball Model</w:t>
      </w:r>
    </w:p>
    <w:p w14:paraId="196F73AE" w14:textId="31F5A6E9" w:rsidR="5F07ADC0" w:rsidRDefault="5F07ADC0" w:rsidP="6CFDDD11">
      <w:pPr>
        <w:pStyle w:val="ListParagraph"/>
        <w:numPr>
          <w:ilvl w:val="1"/>
          <w:numId w:val="16"/>
        </w:numPr>
      </w:pPr>
      <w:r>
        <w:t>Plum Pudding Model</w:t>
      </w:r>
    </w:p>
    <w:p w14:paraId="7E05C60C" w14:textId="67E86E7E" w:rsidR="5F07ADC0" w:rsidRDefault="5F07ADC0" w:rsidP="6CFDDD11">
      <w:pPr>
        <w:pStyle w:val="ListParagraph"/>
        <w:numPr>
          <w:ilvl w:val="1"/>
          <w:numId w:val="16"/>
        </w:numPr>
      </w:pPr>
      <w:r>
        <w:t>Nuclear Model</w:t>
      </w:r>
    </w:p>
    <w:p w14:paraId="362536F9" w14:textId="39EB29C3" w:rsidR="5F07ADC0" w:rsidRDefault="5F07ADC0" w:rsidP="6CFDDD11">
      <w:pPr>
        <w:pStyle w:val="ListParagraph"/>
        <w:numPr>
          <w:ilvl w:val="1"/>
          <w:numId w:val="16"/>
        </w:numPr>
      </w:pPr>
      <w:r>
        <w:t>Bohr Model</w:t>
      </w:r>
    </w:p>
    <w:p w14:paraId="6C382A57" w14:textId="75B347F7" w:rsidR="5F07ADC0" w:rsidRDefault="5F07ADC0" w:rsidP="6CFDDD11">
      <w:pPr>
        <w:pStyle w:val="ListParagraph"/>
        <w:numPr>
          <w:ilvl w:val="1"/>
          <w:numId w:val="16"/>
        </w:numPr>
      </w:pPr>
      <w:r>
        <w:lastRenderedPageBreak/>
        <w:t>Nucleus</w:t>
      </w:r>
    </w:p>
    <w:p w14:paraId="2BC679EF" w14:textId="13C18234" w:rsidR="5F07ADC0" w:rsidRDefault="5F07ADC0" w:rsidP="6CFDDD11">
      <w:pPr>
        <w:pStyle w:val="ListParagraph"/>
        <w:numPr>
          <w:ilvl w:val="1"/>
          <w:numId w:val="16"/>
        </w:numPr>
      </w:pPr>
      <w:r>
        <w:t>Electron Cloud</w:t>
      </w:r>
    </w:p>
    <w:p w14:paraId="3D819050" w14:textId="02B4EFC7" w:rsidR="5F07ADC0" w:rsidRDefault="5F07ADC0" w:rsidP="6CFDDD11">
      <w:pPr>
        <w:pStyle w:val="ListParagraph"/>
        <w:numPr>
          <w:ilvl w:val="1"/>
          <w:numId w:val="16"/>
        </w:numPr>
      </w:pPr>
      <w:r>
        <w:t>Subatomic Particle</w:t>
      </w:r>
    </w:p>
    <w:p w14:paraId="3618318B" w14:textId="4D868021" w:rsidR="5F07ADC0" w:rsidRDefault="5F07ADC0" w:rsidP="6CFDDD11">
      <w:pPr>
        <w:pStyle w:val="ListParagraph"/>
        <w:numPr>
          <w:ilvl w:val="1"/>
          <w:numId w:val="16"/>
        </w:numPr>
      </w:pPr>
      <w:r>
        <w:t>Proton</w:t>
      </w:r>
    </w:p>
    <w:p w14:paraId="13139F95" w14:textId="62E0DFBB" w:rsidR="5F07ADC0" w:rsidRDefault="5F07ADC0" w:rsidP="6CFDDD11">
      <w:pPr>
        <w:pStyle w:val="ListParagraph"/>
        <w:numPr>
          <w:ilvl w:val="1"/>
          <w:numId w:val="16"/>
        </w:numPr>
      </w:pPr>
      <w:r>
        <w:t>Neutron</w:t>
      </w:r>
    </w:p>
    <w:p w14:paraId="10CFA257" w14:textId="7BB4E123" w:rsidR="5F07ADC0" w:rsidRDefault="5F07ADC0" w:rsidP="6CFDDD11">
      <w:pPr>
        <w:pStyle w:val="ListParagraph"/>
        <w:numPr>
          <w:ilvl w:val="1"/>
          <w:numId w:val="16"/>
        </w:numPr>
      </w:pPr>
      <w:r>
        <w:t>Electron</w:t>
      </w:r>
    </w:p>
    <w:p w14:paraId="5DF9B4D4" w14:textId="723762E8" w:rsidR="5F07ADC0" w:rsidRDefault="5F07ADC0" w:rsidP="6CFDDD11">
      <w:pPr>
        <w:pStyle w:val="ListParagraph"/>
        <w:numPr>
          <w:ilvl w:val="1"/>
          <w:numId w:val="16"/>
        </w:numPr>
      </w:pPr>
      <w:r>
        <w:t>Mass Number</w:t>
      </w:r>
    </w:p>
    <w:p w14:paraId="666D85EE" w14:textId="08004340" w:rsidR="5F07ADC0" w:rsidRDefault="5F07ADC0" w:rsidP="6CFDDD11">
      <w:pPr>
        <w:pStyle w:val="ListParagraph"/>
        <w:numPr>
          <w:ilvl w:val="1"/>
          <w:numId w:val="16"/>
        </w:numPr>
      </w:pPr>
      <w:r>
        <w:t>Isotope</w:t>
      </w:r>
    </w:p>
    <w:p w14:paraId="3C383435" w14:textId="69FD39BD" w:rsidR="5F07ADC0" w:rsidRDefault="5F07ADC0" w:rsidP="6CFDDD11">
      <w:pPr>
        <w:pStyle w:val="ListParagraph"/>
        <w:numPr>
          <w:ilvl w:val="1"/>
          <w:numId w:val="16"/>
        </w:numPr>
      </w:pPr>
      <w:r>
        <w:t>Relative Abundance</w:t>
      </w:r>
    </w:p>
    <w:p w14:paraId="21885775" w14:textId="22F0AED5" w:rsidR="5F07ADC0" w:rsidRDefault="5F07ADC0" w:rsidP="6CFDDD11">
      <w:pPr>
        <w:pStyle w:val="ListParagraph"/>
        <w:numPr>
          <w:ilvl w:val="1"/>
          <w:numId w:val="16"/>
        </w:numPr>
      </w:pPr>
      <w:r>
        <w:t>Atomic Mass</w:t>
      </w:r>
    </w:p>
    <w:p w14:paraId="07AAB336" w14:textId="0540217A" w:rsidR="5F07ADC0" w:rsidRDefault="5F07ADC0" w:rsidP="6CFDDD11">
      <w:pPr>
        <w:pStyle w:val="ListParagraph"/>
        <w:numPr>
          <w:ilvl w:val="1"/>
          <w:numId w:val="16"/>
        </w:numPr>
      </w:pPr>
      <w:r>
        <w:t>Ion</w:t>
      </w:r>
    </w:p>
    <w:p w14:paraId="7BF1D11E" w14:textId="3F649FE3" w:rsidR="5F07ADC0" w:rsidRDefault="5F07ADC0" w:rsidP="6CFDDD11">
      <w:pPr>
        <w:pStyle w:val="ListParagraph"/>
        <w:numPr>
          <w:ilvl w:val="1"/>
          <w:numId w:val="16"/>
        </w:numPr>
      </w:pPr>
      <w:r>
        <w:t>Nuclear Charge</w:t>
      </w:r>
    </w:p>
    <w:p w14:paraId="2D31F6B4" w14:textId="021B75C9" w:rsidR="5F07ADC0" w:rsidRDefault="5F07ADC0" w:rsidP="6CFDDD11">
      <w:pPr>
        <w:pStyle w:val="ListParagraph"/>
        <w:numPr>
          <w:ilvl w:val="1"/>
          <w:numId w:val="16"/>
        </w:numPr>
      </w:pPr>
      <w:r>
        <w:t>Particles</w:t>
      </w:r>
    </w:p>
    <w:p w14:paraId="574CBE51" w14:textId="50428C5E" w:rsidR="5F07ADC0" w:rsidRDefault="5F07ADC0" w:rsidP="6CFDDD11">
      <w:pPr>
        <w:pStyle w:val="ListParagraph"/>
        <w:numPr>
          <w:ilvl w:val="1"/>
          <w:numId w:val="16"/>
        </w:numPr>
      </w:pPr>
      <w:r>
        <w:t>Nuclear Fusion</w:t>
      </w:r>
    </w:p>
    <w:p w14:paraId="37B64721" w14:textId="640CCDB3" w:rsidR="5F07ADC0" w:rsidRDefault="5F07ADC0" w:rsidP="6CFDDD11">
      <w:pPr>
        <w:pStyle w:val="ListParagraph"/>
        <w:numPr>
          <w:ilvl w:val="1"/>
          <w:numId w:val="16"/>
        </w:numPr>
      </w:pPr>
      <w:r>
        <w:t>Light Emission</w:t>
      </w:r>
    </w:p>
    <w:p w14:paraId="09C4B6B1" w14:textId="1AAF9F3D" w:rsidR="5F07ADC0" w:rsidRDefault="5F07ADC0" w:rsidP="6CFDDD11">
      <w:pPr>
        <w:pStyle w:val="ListParagraph"/>
        <w:numPr>
          <w:ilvl w:val="1"/>
          <w:numId w:val="16"/>
        </w:numPr>
      </w:pPr>
      <w:r>
        <w:t>Isotopic Abundance</w:t>
      </w:r>
    </w:p>
    <w:p w14:paraId="3AC5FA43" w14:textId="28AEC2B3" w:rsidR="5F07ADC0" w:rsidRDefault="5F07ADC0" w:rsidP="6CFDDD11">
      <w:pPr>
        <w:pStyle w:val="ListParagraph"/>
        <w:numPr>
          <w:ilvl w:val="1"/>
          <w:numId w:val="16"/>
        </w:numPr>
      </w:pPr>
      <w:r>
        <w:t>Periodic Table</w:t>
      </w:r>
    </w:p>
    <w:p w14:paraId="3BB2F4AE" w14:textId="116B296E" w:rsidR="5F07ADC0" w:rsidRDefault="5F07ADC0" w:rsidP="6CFDDD11">
      <w:pPr>
        <w:pStyle w:val="ListParagraph"/>
        <w:numPr>
          <w:ilvl w:val="1"/>
          <w:numId w:val="16"/>
        </w:numPr>
      </w:pPr>
      <w:r>
        <w:t>Atomic Radii</w:t>
      </w:r>
    </w:p>
    <w:p w14:paraId="61152BBB" w14:textId="3C1CCB89" w:rsidR="5F07ADC0" w:rsidRDefault="5F07ADC0" w:rsidP="6CFDDD11">
      <w:pPr>
        <w:pStyle w:val="ListParagraph"/>
        <w:numPr>
          <w:ilvl w:val="1"/>
          <w:numId w:val="16"/>
        </w:numPr>
      </w:pPr>
      <w:r>
        <w:t>Ionization Energy</w:t>
      </w:r>
    </w:p>
    <w:p w14:paraId="2A55B073" w14:textId="362FDD19" w:rsidR="5F07ADC0" w:rsidRDefault="5F07ADC0" w:rsidP="6CFDDD11">
      <w:pPr>
        <w:pStyle w:val="ListParagraph"/>
        <w:numPr>
          <w:ilvl w:val="1"/>
          <w:numId w:val="16"/>
        </w:numPr>
      </w:pPr>
      <w:r>
        <w:t>Electronegativity</w:t>
      </w:r>
    </w:p>
    <w:p w14:paraId="1418CD2E" w14:textId="2537A313" w:rsidR="5F07ADC0" w:rsidRDefault="5F07ADC0" w:rsidP="6CFDDD11">
      <w:pPr>
        <w:pStyle w:val="ListParagraph"/>
        <w:numPr>
          <w:ilvl w:val="1"/>
          <w:numId w:val="16"/>
        </w:numPr>
      </w:pPr>
      <w:r>
        <w:t>Electron Configuration</w:t>
      </w:r>
    </w:p>
    <w:p w14:paraId="26306548" w14:textId="283AB8A2" w:rsidR="5F07ADC0" w:rsidRDefault="223E9B03" w:rsidP="6CFDDD11">
      <w:pPr>
        <w:pStyle w:val="ListParagraph"/>
        <w:numPr>
          <w:ilvl w:val="1"/>
          <w:numId w:val="16"/>
        </w:numPr>
      </w:pPr>
      <w:r>
        <w:t>Chemical Property</w:t>
      </w:r>
    </w:p>
    <w:p w14:paraId="3BF2E6B1" w14:textId="77777777" w:rsidR="50732E50" w:rsidRDefault="50732E50" w:rsidP="4CB1A471">
      <w:pPr>
        <w:pStyle w:val="Heading3"/>
      </w:pPr>
      <w:r>
        <w:t>Prior Student Knowledge</w:t>
      </w:r>
    </w:p>
    <w:p w14:paraId="3523F81C" w14:textId="5A6CD6DD" w:rsidR="50732E50" w:rsidRDefault="50732E50" w:rsidP="4CB1A471">
      <w:pPr>
        <w:pStyle w:val="ListParagraph"/>
        <w:numPr>
          <w:ilvl w:val="0"/>
          <w:numId w:val="18"/>
        </w:numPr>
      </w:pPr>
      <w:r>
        <w:t>S8P1. Obtain, evaluate, and communicate information about the structure and properties of matter.</w:t>
      </w:r>
    </w:p>
    <w:p w14:paraId="234C20B6" w14:textId="156FB79B" w:rsidR="50732E50" w:rsidRDefault="50732E50" w:rsidP="4CB1A471">
      <w:pPr>
        <w:pStyle w:val="ListParagraph"/>
        <w:numPr>
          <w:ilvl w:val="1"/>
          <w:numId w:val="18"/>
        </w:numPr>
      </w:pPr>
      <w:r>
        <w:t>d. Develop models (e.g., atomic-level models, including drawings, and computer representations) by analyzing patterns within the periodic table that illustrate the structure, composition, and characteristics of atoms (protons, neutrons, and electrons) and simple molecules.</w:t>
      </w:r>
    </w:p>
    <w:p w14:paraId="2C444FFF" w14:textId="77777777" w:rsidR="50732E50" w:rsidRDefault="50732E50" w:rsidP="4CB1A471">
      <w:pPr>
        <w:pStyle w:val="Heading3"/>
      </w:pPr>
      <w:r>
        <w:t>Year Long Anchoring Phenomenon</w:t>
      </w:r>
    </w:p>
    <w:p w14:paraId="137B3FDE" w14:textId="4D37E73F" w:rsidR="50732E50" w:rsidRDefault="50732E50" w:rsidP="4CB1A471">
      <w:r>
        <w:t>Changes to the measurement of chemicals added to Flint Michigan’s water supply created dangerous levels of lead contamination in the drinking water.</w:t>
      </w:r>
    </w:p>
    <w:p w14:paraId="364113C7" w14:textId="77777777" w:rsidR="50732E50" w:rsidRDefault="50732E50" w:rsidP="4CB1A471">
      <w:pPr>
        <w:pStyle w:val="Heading3"/>
      </w:pPr>
      <w:r>
        <w:lastRenderedPageBreak/>
        <w:t>Unit Phenomenon</w:t>
      </w:r>
    </w:p>
    <w:p w14:paraId="0F4F1EE8" w14:textId="1F4C80EE" w:rsidR="50732E50" w:rsidRDefault="50732E50" w:rsidP="4CB1A471">
      <w:r>
        <w:t>Fireworks light up the sky with incredible colors and patterns.</w:t>
      </w:r>
    </w:p>
    <w:p w14:paraId="1F32D7FD" w14:textId="77777777" w:rsidR="50732E50" w:rsidRDefault="50732E50" w:rsidP="4CB1A471">
      <w:pPr>
        <w:pStyle w:val="Heading3"/>
      </w:pPr>
      <w:r>
        <w:t>Possible Preconceptions/Misconceptions</w:t>
      </w:r>
    </w:p>
    <w:p w14:paraId="491A5401" w14:textId="64CA1675" w:rsidR="50732E50" w:rsidRDefault="50732E50" w:rsidP="4CB1A471">
      <w:r>
        <w:t>Students should have a basic understanding that:</w:t>
      </w:r>
    </w:p>
    <w:p w14:paraId="5A0DFE68" w14:textId="70654D87" w:rsidR="50732E50" w:rsidRDefault="50732E50" w:rsidP="4CB1A471">
      <w:pPr>
        <w:pStyle w:val="ListParagraph"/>
        <w:numPr>
          <w:ilvl w:val="0"/>
          <w:numId w:val="17"/>
        </w:numPr>
      </w:pPr>
      <w:r>
        <w:t>atoms are the building blocks of matter</w:t>
      </w:r>
    </w:p>
    <w:p w14:paraId="5805A37D" w14:textId="0E3591CC" w:rsidR="50732E50" w:rsidRDefault="50732E50" w:rsidP="4CB1A471">
      <w:pPr>
        <w:pStyle w:val="ListParagraph"/>
        <w:numPr>
          <w:ilvl w:val="0"/>
          <w:numId w:val="17"/>
        </w:numPr>
      </w:pPr>
      <w:r>
        <w:t>atoms contain protons, neutrons, and electrons</w:t>
      </w:r>
    </w:p>
    <w:p w14:paraId="4C62DDA3" w14:textId="3E46E608" w:rsidR="50732E50" w:rsidRDefault="50732E50" w:rsidP="4CB1A471">
      <w:pPr>
        <w:pStyle w:val="ListParagraph"/>
        <w:numPr>
          <w:ilvl w:val="0"/>
          <w:numId w:val="17"/>
        </w:numPr>
      </w:pPr>
      <w:r>
        <w:t>protons and neutrons are located in the nucleus</w:t>
      </w:r>
    </w:p>
    <w:p w14:paraId="67ED6805" w14:textId="709D036F" w:rsidR="50732E50" w:rsidRDefault="50732E50" w:rsidP="4CB1A471">
      <w:pPr>
        <w:pStyle w:val="ListParagraph"/>
        <w:numPr>
          <w:ilvl w:val="0"/>
          <w:numId w:val="17"/>
        </w:numPr>
      </w:pPr>
      <w:r>
        <w:t>electrons are located in the electron cloud</w:t>
      </w:r>
    </w:p>
    <w:p w14:paraId="24AD613A" w14:textId="1AB5BE87" w:rsidR="50732E50" w:rsidRDefault="50732E50" w:rsidP="4CB1A471">
      <w:pPr>
        <w:pStyle w:val="ListParagraph"/>
        <w:numPr>
          <w:ilvl w:val="0"/>
          <w:numId w:val="17"/>
        </w:numPr>
      </w:pPr>
      <w:r>
        <w:t>protons are positive</w:t>
      </w:r>
    </w:p>
    <w:p w14:paraId="417DD6D4" w14:textId="3839D22C" w:rsidR="50732E50" w:rsidRDefault="50732E50" w:rsidP="4CB1A471">
      <w:pPr>
        <w:pStyle w:val="ListParagraph"/>
        <w:numPr>
          <w:ilvl w:val="0"/>
          <w:numId w:val="17"/>
        </w:numPr>
      </w:pPr>
      <w:r>
        <w:t>electrons are negative</w:t>
      </w:r>
    </w:p>
    <w:p w14:paraId="5990FE65" w14:textId="55AB2C27" w:rsidR="50732E50" w:rsidRDefault="50732E50" w:rsidP="4CB1A471">
      <w:pPr>
        <w:pStyle w:val="ListParagraph"/>
        <w:numPr>
          <w:ilvl w:val="0"/>
          <w:numId w:val="17"/>
        </w:numPr>
      </w:pPr>
      <w:r>
        <w:t>neutrons are neutral</w:t>
      </w:r>
    </w:p>
    <w:p w14:paraId="33D0DCD3" w14:textId="210FB276" w:rsidR="50732E50" w:rsidRDefault="50732E50" w:rsidP="4CB1A471">
      <w:r>
        <w:t>Students might have misconceptions involving:</w:t>
      </w:r>
    </w:p>
    <w:p w14:paraId="41814DC2" w14:textId="5BBC849E" w:rsidR="50732E50" w:rsidRDefault="50732E50" w:rsidP="4CB1A471">
      <w:pPr>
        <w:pStyle w:val="ListParagraph"/>
        <w:numPr>
          <w:ilvl w:val="0"/>
          <w:numId w:val="17"/>
        </w:numPr>
      </w:pPr>
      <w:r>
        <w:t>the existence of multiple models of the atom with varying merits and limitations</w:t>
      </w:r>
    </w:p>
    <w:p w14:paraId="37D419AA" w14:textId="24734C76" w:rsidR="50732E50" w:rsidRDefault="50732E50" w:rsidP="4CB1A471">
      <w:pPr>
        <w:pStyle w:val="ListParagraph"/>
        <w:numPr>
          <w:ilvl w:val="0"/>
          <w:numId w:val="17"/>
        </w:numPr>
      </w:pPr>
      <w:r>
        <w:t>identifying the location of varying subatomic particles within the atom</w:t>
      </w:r>
    </w:p>
    <w:p w14:paraId="6E6AE518" w14:textId="7F606B3C" w:rsidR="50732E50" w:rsidRDefault="50732E50" w:rsidP="4CB1A471">
      <w:pPr>
        <w:pStyle w:val="ListParagraph"/>
        <w:numPr>
          <w:ilvl w:val="0"/>
          <w:numId w:val="17"/>
        </w:numPr>
      </w:pPr>
      <w:r>
        <w:t>the varying sizes of subatomic particles within the atom and the subsequent implications of that size</w:t>
      </w:r>
    </w:p>
    <w:p w14:paraId="0A938D5A" w14:textId="44513421" w:rsidR="50732E50" w:rsidRDefault="50732E50" w:rsidP="4CB1A471">
      <w:pPr>
        <w:pStyle w:val="ListParagraph"/>
        <w:numPr>
          <w:ilvl w:val="0"/>
          <w:numId w:val="17"/>
        </w:numPr>
      </w:pPr>
      <w:r>
        <w:t>the number of each subatomic particle is always equal</w:t>
      </w:r>
    </w:p>
    <w:p w14:paraId="6A6A00EF" w14:textId="022AB664" w:rsidR="50732E50" w:rsidRDefault="50732E50" w:rsidP="4CB1A471">
      <w:pPr>
        <w:pStyle w:val="ListParagraph"/>
        <w:numPr>
          <w:ilvl w:val="0"/>
          <w:numId w:val="17"/>
        </w:numPr>
      </w:pPr>
      <w:r>
        <w:t>determining the charge of an ion (changing protons instead of electron)</w:t>
      </w:r>
    </w:p>
    <w:p w14:paraId="07CAF76A" w14:textId="34839B11" w:rsidR="50732E50" w:rsidRDefault="50732E50" w:rsidP="4CB1A471">
      <w:pPr>
        <w:pStyle w:val="Heading3"/>
      </w:pPr>
      <w:r>
        <w:t>Crosscutting Concepts</w:t>
      </w:r>
    </w:p>
    <w:p w14:paraId="204C9E65" w14:textId="6896126F" w:rsidR="50732E50" w:rsidRDefault="50732E50" w:rsidP="4CB1A471">
      <w:pPr>
        <w:pStyle w:val="ListParagraph"/>
        <w:numPr>
          <w:ilvl w:val="0"/>
          <w:numId w:val="14"/>
        </w:numPr>
      </w:pPr>
      <w:r>
        <w:t>Systems and System Models</w:t>
      </w:r>
    </w:p>
    <w:p w14:paraId="4BAF266D" w14:textId="7D4AD019" w:rsidR="50732E50" w:rsidRDefault="50732E50" w:rsidP="4CB1A471">
      <w:pPr>
        <w:pStyle w:val="ListParagraph"/>
        <w:numPr>
          <w:ilvl w:val="0"/>
          <w:numId w:val="14"/>
        </w:numPr>
      </w:pPr>
      <w:r>
        <w:t xml:space="preserve">Structure and Function </w:t>
      </w:r>
    </w:p>
    <w:p w14:paraId="6DB4088C" w14:textId="273CF798" w:rsidR="50732E50" w:rsidRDefault="50732E50" w:rsidP="4CB1A471">
      <w:pPr>
        <w:pStyle w:val="ListParagraph"/>
        <w:numPr>
          <w:ilvl w:val="0"/>
          <w:numId w:val="14"/>
        </w:numPr>
      </w:pPr>
      <w:r>
        <w:t>Patterns</w:t>
      </w:r>
    </w:p>
    <w:p w14:paraId="6E0B192C" w14:textId="5708A4A6" w:rsidR="50732E50" w:rsidRDefault="50732E50" w:rsidP="4CB1A471">
      <w:pPr>
        <w:pStyle w:val="ListParagraph"/>
        <w:numPr>
          <w:ilvl w:val="0"/>
          <w:numId w:val="14"/>
        </w:numPr>
      </w:pPr>
      <w:r>
        <w:t>Energy and Matter</w:t>
      </w:r>
    </w:p>
    <w:p w14:paraId="20C6707D" w14:textId="37ED71DD" w:rsidR="00B451F1" w:rsidRDefault="00141BFB" w:rsidP="00141BFB">
      <w:pPr>
        <w:pStyle w:val="Heading3"/>
      </w:pPr>
      <w:r>
        <w:t>Key Concepts</w:t>
      </w:r>
    </w:p>
    <w:p w14:paraId="775B91EE" w14:textId="627BFCA4" w:rsidR="7DA633A6" w:rsidRDefault="7DA633A6" w:rsidP="6CFDDD11">
      <w:pPr>
        <w:pStyle w:val="ListParagraph"/>
        <w:numPr>
          <w:ilvl w:val="0"/>
          <w:numId w:val="12"/>
        </w:numPr>
      </w:pPr>
      <w:r>
        <w:t>Systems</w:t>
      </w:r>
    </w:p>
    <w:p w14:paraId="6A43B6DF" w14:textId="0963D406" w:rsidR="7DA633A6" w:rsidRDefault="7DA633A6" w:rsidP="6CFDDD11">
      <w:pPr>
        <w:pStyle w:val="ListParagraph"/>
        <w:numPr>
          <w:ilvl w:val="0"/>
          <w:numId w:val="12"/>
        </w:numPr>
      </w:pPr>
      <w:r>
        <w:t>Relationships</w:t>
      </w:r>
    </w:p>
    <w:p w14:paraId="112CE792" w14:textId="2AF5E7FF" w:rsidR="00141BFB" w:rsidRDefault="00141BFB" w:rsidP="00141BFB">
      <w:pPr>
        <w:pStyle w:val="Heading3"/>
      </w:pPr>
      <w:r>
        <w:lastRenderedPageBreak/>
        <w:t>Related Concepts</w:t>
      </w:r>
    </w:p>
    <w:p w14:paraId="2EC33086" w14:textId="29F458D8" w:rsidR="52E93310" w:rsidRDefault="52E93310" w:rsidP="6CFDDD11">
      <w:pPr>
        <w:pStyle w:val="ListParagraph"/>
        <w:numPr>
          <w:ilvl w:val="0"/>
          <w:numId w:val="13"/>
        </w:numPr>
      </w:pPr>
      <w:r>
        <w:t>Models</w:t>
      </w:r>
    </w:p>
    <w:p w14:paraId="64A3A0AB" w14:textId="11169896" w:rsidR="52E93310" w:rsidRDefault="52E93310" w:rsidP="6CFDDD11">
      <w:pPr>
        <w:pStyle w:val="ListParagraph"/>
        <w:numPr>
          <w:ilvl w:val="0"/>
          <w:numId w:val="13"/>
        </w:numPr>
      </w:pPr>
      <w:r>
        <w:t>Evidence</w:t>
      </w:r>
    </w:p>
    <w:p w14:paraId="7A7E4225" w14:textId="34207E20" w:rsidR="52E93310" w:rsidRDefault="52E93310" w:rsidP="6CFDDD11">
      <w:pPr>
        <w:pStyle w:val="ListParagraph"/>
        <w:numPr>
          <w:ilvl w:val="0"/>
          <w:numId w:val="13"/>
        </w:numPr>
      </w:pPr>
      <w:r>
        <w:t>Patterns</w:t>
      </w:r>
    </w:p>
    <w:p w14:paraId="304A6D43" w14:textId="65EB75A4" w:rsidR="00141BFB" w:rsidRDefault="00141BFB" w:rsidP="51591F67">
      <w:pPr>
        <w:pStyle w:val="Heading3"/>
      </w:pPr>
      <w:r>
        <w:t>Global Context</w:t>
      </w:r>
    </w:p>
    <w:p w14:paraId="63673CF6" w14:textId="4929143F" w:rsidR="59994171" w:rsidRDefault="59994171" w:rsidP="6CFDDD11">
      <w:r>
        <w:t>Identities and Relationships</w:t>
      </w:r>
    </w:p>
    <w:p w14:paraId="79A27364" w14:textId="43E6F6AE" w:rsidR="09F11475" w:rsidRDefault="09F11475" w:rsidP="70E4B70C">
      <w:pPr>
        <w:pStyle w:val="Heading3"/>
      </w:pPr>
      <w:r>
        <w:t>Statement of Inquiry</w:t>
      </w:r>
    </w:p>
    <w:p w14:paraId="79A974ED" w14:textId="114E94FA" w:rsidR="43896FF1" w:rsidRDefault="43896FF1" w:rsidP="6CFDDD11">
      <w:r>
        <w:t>Interactions between particles influence the properties and behavior of systems.</w:t>
      </w:r>
    </w:p>
    <w:p w14:paraId="75FE4AF8" w14:textId="7438AF7B" w:rsidR="00141BFB" w:rsidRDefault="00141BFB" w:rsidP="00141BFB">
      <w:pPr>
        <w:pStyle w:val="Heading3"/>
      </w:pPr>
      <w:r>
        <w:t>Inquiry Questions</w:t>
      </w:r>
    </w:p>
    <w:p w14:paraId="7334B43F" w14:textId="615BEE2C" w:rsidR="00141BFB" w:rsidRDefault="00141BFB" w:rsidP="00141BFB">
      <w:pPr>
        <w:pStyle w:val="Heading4"/>
      </w:pPr>
      <w:r>
        <w:t>Factual</w:t>
      </w:r>
    </w:p>
    <w:p w14:paraId="441D23A9" w14:textId="734EFD8D" w:rsidR="2A39C5CB" w:rsidRDefault="2A39C5CB" w:rsidP="6CFDDD11">
      <w:pPr>
        <w:pStyle w:val="ListParagraph"/>
        <w:numPr>
          <w:ilvl w:val="0"/>
          <w:numId w:val="11"/>
        </w:numPr>
      </w:pPr>
      <w:r>
        <w:t>What are the three subatomic particles in an atom?</w:t>
      </w:r>
    </w:p>
    <w:p w14:paraId="6AA27448" w14:textId="48682619" w:rsidR="2A39C5CB" w:rsidRDefault="2A39C5CB" w:rsidP="6CFDDD11">
      <w:pPr>
        <w:pStyle w:val="ListParagraph"/>
        <w:numPr>
          <w:ilvl w:val="0"/>
          <w:numId w:val="11"/>
        </w:numPr>
      </w:pPr>
      <w:r>
        <w:t>What changes to the subatomic particles lead to the formation of an isotope?</w:t>
      </w:r>
    </w:p>
    <w:p w14:paraId="50424BF3" w14:textId="1D27F6E8" w:rsidR="2A39C5CB" w:rsidRDefault="2A39C5CB" w:rsidP="6CFDDD11">
      <w:pPr>
        <w:pStyle w:val="ListParagraph"/>
        <w:numPr>
          <w:ilvl w:val="0"/>
          <w:numId w:val="11"/>
        </w:numPr>
      </w:pPr>
      <w:r>
        <w:t>What changes to the subatomic particles lead to the formation of an ion?</w:t>
      </w:r>
    </w:p>
    <w:p w14:paraId="372545E2" w14:textId="3AE059A6" w:rsidR="2A39C5CB" w:rsidRDefault="2A39C5CB" w:rsidP="6CFDDD11">
      <w:pPr>
        <w:pStyle w:val="ListParagraph"/>
        <w:numPr>
          <w:ilvl w:val="0"/>
          <w:numId w:val="11"/>
        </w:numPr>
      </w:pPr>
      <w:r>
        <w:t>How can we determine the atomic mass of an element from the relative abundance of its isotopes?</w:t>
      </w:r>
    </w:p>
    <w:p w14:paraId="1A19DC7B" w14:textId="56447553" w:rsidR="2A39C5CB" w:rsidRDefault="2A39C5CB" w:rsidP="6CFDDD11">
      <w:pPr>
        <w:pStyle w:val="ListParagraph"/>
        <w:numPr>
          <w:ilvl w:val="0"/>
          <w:numId w:val="11"/>
        </w:numPr>
      </w:pPr>
      <w:r>
        <w:t>How can we determine the percent composition using the mole and Avogadro’s number?</w:t>
      </w:r>
    </w:p>
    <w:p w14:paraId="14882664" w14:textId="02802C1A" w:rsidR="2A39C5CB" w:rsidRDefault="2A39C5CB" w:rsidP="6CFDDD11">
      <w:pPr>
        <w:pStyle w:val="ListParagraph"/>
        <w:numPr>
          <w:ilvl w:val="0"/>
          <w:numId w:val="11"/>
        </w:numPr>
      </w:pPr>
      <w:r>
        <w:t>How can we determine the empirical/molecular formula using the mole and Avogadro’s number?</w:t>
      </w:r>
    </w:p>
    <w:p w14:paraId="0444F762" w14:textId="11BA8D21" w:rsidR="2A39C5CB" w:rsidRDefault="2A39C5CB" w:rsidP="6CFDDD11">
      <w:pPr>
        <w:pStyle w:val="ListParagraph"/>
        <w:numPr>
          <w:ilvl w:val="0"/>
          <w:numId w:val="11"/>
        </w:numPr>
      </w:pPr>
      <w:r>
        <w:t>How can we convert between mass, moles, and particles using the mole and Avogadro’s number?</w:t>
      </w:r>
    </w:p>
    <w:p w14:paraId="50C365C6" w14:textId="266B34DF" w:rsidR="2A39C5CB" w:rsidRDefault="2A39C5CB" w:rsidP="6CFDDD11">
      <w:pPr>
        <w:pStyle w:val="ListParagraph"/>
        <w:numPr>
          <w:ilvl w:val="0"/>
          <w:numId w:val="11"/>
        </w:numPr>
      </w:pPr>
      <w:r>
        <w:t>What occurs when two nuclei undergo nuclear fusion?</w:t>
      </w:r>
    </w:p>
    <w:p w14:paraId="07A944F8" w14:textId="1F68F2F7" w:rsidR="2A39C5CB" w:rsidRDefault="2A39C5CB" w:rsidP="6CFDDD11">
      <w:pPr>
        <w:pStyle w:val="ListParagraph"/>
        <w:numPr>
          <w:ilvl w:val="0"/>
          <w:numId w:val="11"/>
        </w:numPr>
      </w:pPr>
      <w:r>
        <w:t>How can we model nuclear fusion with an equation?</w:t>
      </w:r>
    </w:p>
    <w:p w14:paraId="5B4FC8A0" w14:textId="1A79675B" w:rsidR="2A39C5CB" w:rsidRDefault="2A39C5CB" w:rsidP="6CFDDD11">
      <w:pPr>
        <w:pStyle w:val="ListParagraph"/>
        <w:numPr>
          <w:ilvl w:val="0"/>
          <w:numId w:val="11"/>
        </w:numPr>
      </w:pPr>
      <w:r>
        <w:t>What occurs when an atom absorbs energy from a flame or electricity? How does this result in the emission of light?</w:t>
      </w:r>
    </w:p>
    <w:p w14:paraId="27F75F0D" w14:textId="0CFD34E5" w:rsidR="2A39C5CB" w:rsidRDefault="2A39C5CB" w:rsidP="6CFDDD11">
      <w:pPr>
        <w:pStyle w:val="ListParagraph"/>
        <w:numPr>
          <w:ilvl w:val="0"/>
          <w:numId w:val="11"/>
        </w:numPr>
      </w:pPr>
      <w:r>
        <w:t>What did the Bohr Model add to our understanding of electrons?</w:t>
      </w:r>
    </w:p>
    <w:p w14:paraId="666852EA" w14:textId="47E7D1F3" w:rsidR="2A39C5CB" w:rsidRDefault="2A39C5CB" w:rsidP="6CFDDD11">
      <w:pPr>
        <w:pStyle w:val="ListParagraph"/>
        <w:numPr>
          <w:ilvl w:val="0"/>
          <w:numId w:val="11"/>
        </w:numPr>
      </w:pPr>
      <w:r>
        <w:t>What did the Quantum Model add to our understanding of electrons?</w:t>
      </w:r>
    </w:p>
    <w:p w14:paraId="7DE80429" w14:textId="51B93279" w:rsidR="2A39C5CB" w:rsidRDefault="2A39C5CB" w:rsidP="6CFDDD11">
      <w:pPr>
        <w:pStyle w:val="ListParagraph"/>
        <w:numPr>
          <w:ilvl w:val="0"/>
          <w:numId w:val="11"/>
        </w:numPr>
      </w:pPr>
      <w:r>
        <w:t>How can we use the Periodic Table to determine the energy levels and sublevels that an atom’s electrons occupy?</w:t>
      </w:r>
    </w:p>
    <w:p w14:paraId="5640F508" w14:textId="52ACB31F" w:rsidR="2A39C5CB" w:rsidRDefault="2A39C5CB" w:rsidP="6CFDDD11">
      <w:pPr>
        <w:pStyle w:val="ListParagraph"/>
        <w:numPr>
          <w:ilvl w:val="0"/>
          <w:numId w:val="11"/>
        </w:numPr>
      </w:pPr>
      <w:r>
        <w:t>How can we use the Periodic Table to construct models (Bohr, electron configuration, orbital notation) for atoms and ions?</w:t>
      </w:r>
    </w:p>
    <w:p w14:paraId="3830C0F1" w14:textId="6BE5CEE8" w:rsidR="00141BFB" w:rsidRDefault="00141BFB" w:rsidP="00141BFB">
      <w:pPr>
        <w:pStyle w:val="Heading4"/>
      </w:pPr>
      <w:r>
        <w:t>Conceptual</w:t>
      </w:r>
    </w:p>
    <w:p w14:paraId="576ED1FA" w14:textId="67381EA6" w:rsidR="7E6830A9" w:rsidRDefault="7E6830A9" w:rsidP="6CFDDD11">
      <w:pPr>
        <w:pStyle w:val="ListParagraph"/>
        <w:numPr>
          <w:ilvl w:val="0"/>
          <w:numId w:val="10"/>
        </w:numPr>
      </w:pPr>
      <w:r>
        <w:t>How did each new model of the atom contribute to our current understanding of the relative charge, size, and position of the subatomic particles?</w:t>
      </w:r>
    </w:p>
    <w:p w14:paraId="3EE554B2" w14:textId="3D3431D5" w:rsidR="7E6830A9" w:rsidRDefault="7E6830A9" w:rsidP="6CFDDD11">
      <w:pPr>
        <w:pStyle w:val="ListParagraph"/>
        <w:numPr>
          <w:ilvl w:val="0"/>
          <w:numId w:val="10"/>
        </w:numPr>
      </w:pPr>
      <w:r>
        <w:lastRenderedPageBreak/>
        <w:t>What evidence supports the claim that the proton (and not the neutron or the electron) defines the element’s identity?</w:t>
      </w:r>
    </w:p>
    <w:p w14:paraId="31FF8F0A" w14:textId="3335918C" w:rsidR="7E6830A9" w:rsidRDefault="7E6830A9" w:rsidP="6CFDDD11">
      <w:pPr>
        <w:pStyle w:val="ListParagraph"/>
        <w:numPr>
          <w:ilvl w:val="0"/>
          <w:numId w:val="10"/>
        </w:numPr>
      </w:pPr>
      <w:r>
        <w:t>How might the presence of different isotopes impact the resulting atomic mass value?</w:t>
      </w:r>
    </w:p>
    <w:p w14:paraId="15D47786" w14:textId="2A4CD727" w:rsidR="7E6830A9" w:rsidRDefault="7E6830A9" w:rsidP="6CFDDD11">
      <w:pPr>
        <w:pStyle w:val="ListParagraph"/>
        <w:numPr>
          <w:ilvl w:val="0"/>
          <w:numId w:val="10"/>
        </w:numPr>
      </w:pPr>
      <w:r>
        <w:t>How do the mole and Avogadro’s number interrelate?</w:t>
      </w:r>
    </w:p>
    <w:p w14:paraId="765818F4" w14:textId="5A83E47E" w:rsidR="7E6830A9" w:rsidRDefault="7E6830A9" w:rsidP="6CFDDD11">
      <w:pPr>
        <w:pStyle w:val="ListParagraph"/>
        <w:numPr>
          <w:ilvl w:val="0"/>
          <w:numId w:val="10"/>
        </w:numPr>
      </w:pPr>
      <w:r>
        <w:t>How do the spectra of stars provide scientific evidence of nuclear fusion?</w:t>
      </w:r>
    </w:p>
    <w:p w14:paraId="4B1FA470" w14:textId="6BEC2F6B" w:rsidR="7E6830A9" w:rsidRDefault="7E6830A9" w:rsidP="6CFDDD11">
      <w:pPr>
        <w:pStyle w:val="ListParagraph"/>
        <w:numPr>
          <w:ilvl w:val="0"/>
          <w:numId w:val="10"/>
        </w:numPr>
      </w:pPr>
      <w:r>
        <w:t>How can we use observations of light emission to make predictions about the energy of electron transitions occurring within the atom?</w:t>
      </w:r>
    </w:p>
    <w:p w14:paraId="6FA5A5C4" w14:textId="5F282043" w:rsidR="7E6830A9" w:rsidRDefault="7E6830A9" w:rsidP="6CFDDD11">
      <w:pPr>
        <w:pStyle w:val="ListParagraph"/>
        <w:numPr>
          <w:ilvl w:val="0"/>
          <w:numId w:val="10"/>
        </w:numPr>
      </w:pPr>
      <w:r>
        <w:t>How can models (Bohr, electron configuration, orbital notation) be used to predict chemical properties of atoms and ions?</w:t>
      </w:r>
    </w:p>
    <w:p w14:paraId="205F0F1D" w14:textId="7CAFE1BE" w:rsidR="00141BFB" w:rsidRDefault="00141BFB" w:rsidP="00141BFB">
      <w:pPr>
        <w:pStyle w:val="Heading4"/>
      </w:pPr>
      <w:r>
        <w:t>Debatable</w:t>
      </w:r>
    </w:p>
    <w:p w14:paraId="7F624910" w14:textId="01BD754D" w:rsidR="2A9F94A5" w:rsidRDefault="2A9F94A5" w:rsidP="6CFDDD11">
      <w:pPr>
        <w:pStyle w:val="ListParagraph"/>
        <w:numPr>
          <w:ilvl w:val="0"/>
          <w:numId w:val="9"/>
        </w:numPr>
      </w:pPr>
      <w:r>
        <w:t>Which model of the atom is the best representation based upon its merits and limitations?</w:t>
      </w:r>
    </w:p>
    <w:p w14:paraId="49989B1A" w14:textId="62F308AA" w:rsidR="2A9F94A5" w:rsidRDefault="2A9F94A5" w:rsidP="6CFDDD11">
      <w:pPr>
        <w:pStyle w:val="ListParagraph"/>
        <w:numPr>
          <w:ilvl w:val="0"/>
          <w:numId w:val="9"/>
        </w:numPr>
      </w:pPr>
      <w:r>
        <w:t>Should society have control/approval over nuclear fusion research?</w:t>
      </w:r>
    </w:p>
    <w:p w14:paraId="0D29C978" w14:textId="42CEB5F9" w:rsidR="00141BFB" w:rsidRDefault="00141BFB" w:rsidP="00141BFB">
      <w:pPr>
        <w:pStyle w:val="Heading3"/>
      </w:pPr>
      <w:r>
        <w:t>Assessment</w:t>
      </w:r>
      <w:r w:rsidR="00C76099">
        <w:t xml:space="preserve"> Tasks</w:t>
      </w:r>
    </w:p>
    <w:tbl>
      <w:tblPr>
        <w:tblStyle w:val="ListTable3-Accent1"/>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14:paraId="359D8930" w14:textId="77777777" w:rsidTr="6F0BA295">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14:paraId="0B266B59" w14:textId="44B94BFB" w:rsidR="000831A0" w:rsidRPr="00B408B8" w:rsidRDefault="000831A0" w:rsidP="2756E18E">
            <w:pPr>
              <w:spacing w:before="40" w:after="40"/>
              <w:jc w:val="center"/>
              <w:rPr>
                <w:sz w:val="22"/>
                <w:szCs w:val="22"/>
              </w:rPr>
            </w:pPr>
            <w:r w:rsidRPr="6F0BA295">
              <w:rPr>
                <w:sz w:val="22"/>
                <w:szCs w:val="22"/>
              </w:rPr>
              <w:t>Assessment Type</w:t>
            </w:r>
          </w:p>
        </w:tc>
        <w:tc>
          <w:tcPr>
            <w:tcW w:w="1982" w:type="pct"/>
          </w:tcPr>
          <w:p w14:paraId="5BF0EDFA" w14:textId="50208CE5"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14:paraId="44E675F3" w14:textId="5C0AABD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6F0BA295">
              <w:rPr>
                <w:sz w:val="22"/>
                <w:szCs w:val="22"/>
              </w:rPr>
              <w:t>Relationship between MYP summative assessment task(s) and statement of inquiry:</w:t>
            </w:r>
          </w:p>
        </w:tc>
      </w:tr>
      <w:tr w:rsidR="000831A0" w14:paraId="5FAA9F29" w14:textId="77777777" w:rsidTr="6F0BA295">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14:paraId="16FCC6BC" w14:textId="26EE09CC" w:rsidR="000831A0" w:rsidRDefault="029747E6" w:rsidP="00815541">
            <w:pPr>
              <w:spacing w:before="40" w:after="40"/>
            </w:pPr>
            <w:r>
              <w:t xml:space="preserve">Common Formative: </w:t>
            </w:r>
            <w:r w:rsidR="0B04248B">
              <w:t>CFA Atoms and Electrons Quiz</w:t>
            </w:r>
          </w:p>
        </w:tc>
        <w:tc>
          <w:tcPr>
            <w:tcW w:w="1982" w:type="pct"/>
          </w:tcPr>
          <w:p w14:paraId="285EE87F" w14:textId="77777777" w:rsidR="000831A0" w:rsidRDefault="000831A0" w:rsidP="000831A0">
            <w:pPr>
              <w:pStyle w:val="ListParagraph"/>
              <w:numPr>
                <w:ilvl w:val="0"/>
                <w:numId w:val="20"/>
              </w:numPr>
              <w:spacing w:before="40" w:after="40"/>
              <w:cnfStyle w:val="000000100000" w:firstRow="0" w:lastRow="0" w:firstColumn="0" w:lastColumn="0" w:oddVBand="0" w:evenVBand="0" w:oddHBand="1" w:evenHBand="0" w:firstRowFirstColumn="0" w:firstRowLastColumn="0" w:lastRowFirstColumn="0" w:lastRowLastColumn="0"/>
            </w:pPr>
            <w:r>
              <w:t>Objective 1</w:t>
            </w:r>
          </w:p>
          <w:p w14:paraId="7A60E66C" w14:textId="3B78828C" w:rsidR="000831A0" w:rsidRDefault="000831A0" w:rsidP="43A2F793">
            <w:pPr>
              <w:spacing w:before="40" w:after="40"/>
              <w:cnfStyle w:val="000000100000" w:firstRow="0" w:lastRow="0" w:firstColumn="0" w:lastColumn="0" w:oddVBand="0" w:evenVBand="0" w:oddHBand="1" w:evenHBand="0" w:firstRowFirstColumn="0" w:firstRowLastColumn="0" w:lastRowFirstColumn="0" w:lastRowLastColumn="0"/>
            </w:pPr>
          </w:p>
        </w:tc>
        <w:tc>
          <w:tcPr>
            <w:tcW w:w="1919" w:type="pct"/>
          </w:tcPr>
          <w:p w14:paraId="7274AC0D" w14:textId="4B299273" w:rsidR="000831A0" w:rsidRDefault="2972697A" w:rsidP="00815541">
            <w:pPr>
              <w:spacing w:before="40" w:after="40"/>
              <w:cnfStyle w:val="000000100000" w:firstRow="0" w:lastRow="0" w:firstColumn="0" w:lastColumn="0" w:oddVBand="0" w:evenVBand="0" w:oddHBand="1" w:evenHBand="0" w:firstRowFirstColumn="0" w:firstRowLastColumn="0" w:lastRowFirstColumn="0" w:lastRowLastColumn="0"/>
            </w:pPr>
            <w:r>
              <w:t>N/A</w:t>
            </w:r>
          </w:p>
        </w:tc>
      </w:tr>
      <w:tr w:rsidR="7B6D1C94" w14:paraId="6FE99A2B" w14:textId="77777777" w:rsidTr="6F0BA295">
        <w:trPr>
          <w:cantSplit/>
          <w:trHeight w:val="431"/>
        </w:trPr>
        <w:tc>
          <w:tcPr>
            <w:cnfStyle w:val="001000000000" w:firstRow="0" w:lastRow="0" w:firstColumn="1" w:lastColumn="0" w:oddVBand="0" w:evenVBand="0" w:oddHBand="0" w:evenHBand="0" w:firstRowFirstColumn="0" w:firstRowLastColumn="0" w:lastRowFirstColumn="0" w:lastRowLastColumn="0"/>
            <w:tcW w:w="3144" w:type="dxa"/>
            <w:shd w:val="clear" w:color="auto" w:fill="E8E8E8" w:themeFill="background2"/>
          </w:tcPr>
          <w:p w14:paraId="51E618A9" w14:textId="691252DA" w:rsidR="1F69A283" w:rsidRDefault="1F69A283" w:rsidP="7B6D1C94">
            <w:r>
              <w:t>Common Formative: CFA Electron Configuration</w:t>
            </w:r>
          </w:p>
        </w:tc>
        <w:tc>
          <w:tcPr>
            <w:tcW w:w="5670" w:type="dxa"/>
          </w:tcPr>
          <w:p w14:paraId="5EF17987" w14:textId="24B63C1C" w:rsidR="7B6D1C94" w:rsidRDefault="05EF2E06" w:rsidP="7B6D1C94">
            <w:pPr>
              <w:pStyle w:val="ListParagraph"/>
              <w:numPr>
                <w:ilvl w:val="0"/>
                <w:numId w:val="20"/>
              </w:numPr>
              <w:spacing w:before="40" w:after="40"/>
              <w:cnfStyle w:val="000000000000" w:firstRow="0" w:lastRow="0" w:firstColumn="0" w:lastColumn="0" w:oddVBand="0" w:evenVBand="0" w:oddHBand="0" w:evenHBand="0" w:firstRowFirstColumn="0" w:firstRowLastColumn="0" w:lastRowFirstColumn="0" w:lastRowLastColumn="0"/>
            </w:pPr>
            <w:r>
              <w:t>Objective 1</w:t>
            </w:r>
          </w:p>
        </w:tc>
        <w:tc>
          <w:tcPr>
            <w:tcW w:w="5490" w:type="dxa"/>
          </w:tcPr>
          <w:p w14:paraId="410FFD4B" w14:textId="4B299273" w:rsidR="7B6D1C94" w:rsidRDefault="17DA8EEE" w:rsidP="5D1C2324">
            <w:pPr>
              <w:spacing w:before="40" w:after="40"/>
              <w:cnfStyle w:val="000000000000" w:firstRow="0" w:lastRow="0" w:firstColumn="0" w:lastColumn="0" w:oddVBand="0" w:evenVBand="0" w:oddHBand="0" w:evenHBand="0" w:firstRowFirstColumn="0" w:firstRowLastColumn="0" w:lastRowFirstColumn="0" w:lastRowLastColumn="0"/>
            </w:pPr>
            <w:r>
              <w:t>N/A</w:t>
            </w:r>
          </w:p>
          <w:p w14:paraId="38142542" w14:textId="5AE46714" w:rsidR="7B6D1C94" w:rsidRDefault="7B6D1C94" w:rsidP="7B6D1C94">
            <w:pPr>
              <w:cnfStyle w:val="000000000000" w:firstRow="0" w:lastRow="0" w:firstColumn="0" w:lastColumn="0" w:oddVBand="0" w:evenVBand="0" w:oddHBand="0" w:evenHBand="0" w:firstRowFirstColumn="0" w:firstRowLastColumn="0" w:lastRowFirstColumn="0" w:lastRowLastColumn="0"/>
            </w:pPr>
          </w:p>
        </w:tc>
      </w:tr>
      <w:tr w:rsidR="7B6D1C94" w14:paraId="2E812B61" w14:textId="77777777" w:rsidTr="6F0BA295">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3144" w:type="dxa"/>
            <w:shd w:val="clear" w:color="auto" w:fill="E8E8E8" w:themeFill="background2"/>
          </w:tcPr>
          <w:p w14:paraId="43DA305B" w14:textId="74CE0ACE" w:rsidR="1F69A283" w:rsidRDefault="1F69A283" w:rsidP="7B6D1C94">
            <w:r>
              <w:t>Common Formative: MYP Task</w:t>
            </w:r>
          </w:p>
        </w:tc>
        <w:tc>
          <w:tcPr>
            <w:tcW w:w="5670" w:type="dxa"/>
          </w:tcPr>
          <w:p w14:paraId="3160F4A7" w14:textId="53157F6E" w:rsidR="7B6D1C94" w:rsidRDefault="0D0F7984" w:rsidP="7B6D1C94">
            <w:pPr>
              <w:pStyle w:val="ListParagraph"/>
              <w:numPr>
                <w:ilvl w:val="0"/>
                <w:numId w:val="20"/>
              </w:numPr>
              <w:spacing w:before="40" w:after="40"/>
              <w:cnfStyle w:val="000000100000" w:firstRow="0" w:lastRow="0" w:firstColumn="0" w:lastColumn="0" w:oddVBand="0" w:evenVBand="0" w:oddHBand="1" w:evenHBand="0" w:firstRowFirstColumn="0" w:firstRowLastColumn="0" w:lastRowFirstColumn="0" w:lastRowLastColumn="0"/>
            </w:pPr>
            <w:r>
              <w:t>MYP Criterion A (i): explain scientific knowledge</w:t>
            </w:r>
          </w:p>
        </w:tc>
        <w:tc>
          <w:tcPr>
            <w:tcW w:w="5490" w:type="dxa"/>
          </w:tcPr>
          <w:p w14:paraId="4AA0C869" w14:textId="3754B1DC" w:rsidR="7B6D1C94" w:rsidRDefault="0D0F7984" w:rsidP="7B6D1C94">
            <w:pPr>
              <w:cnfStyle w:val="000000100000" w:firstRow="0" w:lastRow="0" w:firstColumn="0" w:lastColumn="0" w:oddVBand="0" w:evenVBand="0" w:oddHBand="1" w:evenHBand="0" w:firstRowFirstColumn="0" w:firstRowLastColumn="0" w:lastRowFirstColumn="0" w:lastRowLastColumn="0"/>
            </w:pPr>
            <w:r>
              <w:t>Relationship between summative assessment task(s) and statement of inquiry: Students will perform tasks and respond to assessment items that will gauge their mastery of atoms and periodicity as required by the Georgia Standards of Excellence. Mastery of these concepts is necessary to move forward in our study of particulate properties and behavior.</w:t>
            </w:r>
          </w:p>
        </w:tc>
      </w:tr>
      <w:tr w:rsidR="5D1C2324" w14:paraId="56E764B3" w14:textId="77777777" w:rsidTr="6F0BA295">
        <w:trPr>
          <w:cantSplit/>
          <w:trHeight w:val="431"/>
        </w:trPr>
        <w:tc>
          <w:tcPr>
            <w:cnfStyle w:val="001000000000" w:firstRow="0" w:lastRow="0" w:firstColumn="1" w:lastColumn="0" w:oddVBand="0" w:evenVBand="0" w:oddHBand="0" w:evenHBand="0" w:firstRowFirstColumn="0" w:firstRowLastColumn="0" w:lastRowFirstColumn="0" w:lastRowLastColumn="0"/>
            <w:tcW w:w="3144" w:type="dxa"/>
            <w:shd w:val="clear" w:color="auto" w:fill="E8E8E8" w:themeFill="background2"/>
          </w:tcPr>
          <w:p w14:paraId="18254572" w14:textId="63E13B69" w:rsidR="1E7B3E6F" w:rsidRDefault="1E7B3E6F" w:rsidP="5D1C2324">
            <w:r>
              <w:t>Common Summative: Unit 1 Test</w:t>
            </w:r>
          </w:p>
        </w:tc>
        <w:tc>
          <w:tcPr>
            <w:tcW w:w="5670" w:type="dxa"/>
          </w:tcPr>
          <w:p w14:paraId="379A40F0" w14:textId="3E2DD46A" w:rsidR="5D1C2324" w:rsidRDefault="2AA962A2" w:rsidP="6F0BA295">
            <w:pPr>
              <w:pStyle w:val="ListParagraph"/>
              <w:numPr>
                <w:ilvl w:val="0"/>
                <w:numId w:val="20"/>
              </w:numPr>
              <w:cnfStyle w:val="000000000000" w:firstRow="0" w:lastRow="0" w:firstColumn="0" w:lastColumn="0" w:oddVBand="0" w:evenVBand="0" w:oddHBand="0" w:evenHBand="0" w:firstRowFirstColumn="0" w:firstRowLastColumn="0" w:lastRowFirstColumn="0" w:lastRowLastColumn="0"/>
            </w:pPr>
            <w:r w:rsidRPr="6F0BA295">
              <w:rPr>
                <w:rFonts w:eastAsia="Roboto" w:cs="Roboto"/>
                <w:color w:val="000000" w:themeColor="text1"/>
              </w:rPr>
              <w:t>Evaluate overall student mastery of unit standards SC1a, SC1b, SC1c, SC1d, SC1e, SC1f, and SC1(g)</w:t>
            </w:r>
          </w:p>
        </w:tc>
        <w:tc>
          <w:tcPr>
            <w:tcW w:w="5490" w:type="dxa"/>
          </w:tcPr>
          <w:p w14:paraId="708EB74C" w14:textId="4B299273" w:rsidR="22597CE2" w:rsidRDefault="22597CE2" w:rsidP="5D1C2324">
            <w:pPr>
              <w:spacing w:before="40" w:after="40"/>
              <w:cnfStyle w:val="000000000000" w:firstRow="0" w:lastRow="0" w:firstColumn="0" w:lastColumn="0" w:oddVBand="0" w:evenVBand="0" w:oddHBand="0" w:evenHBand="0" w:firstRowFirstColumn="0" w:firstRowLastColumn="0" w:lastRowFirstColumn="0" w:lastRowLastColumn="0"/>
            </w:pPr>
            <w:r>
              <w:t>N/A</w:t>
            </w:r>
          </w:p>
          <w:p w14:paraId="7B768623" w14:textId="71ECBFDB" w:rsidR="5D1C2324" w:rsidRDefault="5D1C2324" w:rsidP="5D1C2324">
            <w:pPr>
              <w:cnfStyle w:val="000000000000" w:firstRow="0" w:lastRow="0" w:firstColumn="0" w:lastColumn="0" w:oddVBand="0" w:evenVBand="0" w:oddHBand="0" w:evenHBand="0" w:firstRowFirstColumn="0" w:firstRowLastColumn="0" w:lastRowFirstColumn="0" w:lastRowLastColumn="0"/>
            </w:pPr>
          </w:p>
        </w:tc>
      </w:tr>
    </w:tbl>
    <w:p w14:paraId="2CAD2AF0" w14:textId="2703F783" w:rsidR="00C76099" w:rsidRDefault="00B408B8" w:rsidP="00B408B8">
      <w:pPr>
        <w:pStyle w:val="Heading3"/>
      </w:pPr>
      <w:r>
        <w:t>Approaches to Learning</w:t>
      </w:r>
    </w:p>
    <w:p w14:paraId="1F40805F" w14:textId="7478DE03" w:rsidR="2616076B" w:rsidRDefault="2616076B" w:rsidP="6CFDDD11">
      <w:pPr>
        <w:pStyle w:val="ListParagraph"/>
        <w:numPr>
          <w:ilvl w:val="0"/>
          <w:numId w:val="8"/>
        </w:numPr>
      </w:pPr>
      <w:r>
        <w:t>Communication skills: give and receive meaningful feedback</w:t>
      </w:r>
    </w:p>
    <w:p w14:paraId="2C55B23D" w14:textId="54E3EF6E" w:rsidR="3ACDD60B" w:rsidRDefault="3ACDD60B" w:rsidP="6CFDDD11">
      <w:pPr>
        <w:pStyle w:val="ListParagraph"/>
        <w:numPr>
          <w:ilvl w:val="0"/>
          <w:numId w:val="8"/>
        </w:numPr>
      </w:pPr>
      <w:r>
        <w:t>Self-Management</w:t>
      </w:r>
      <w:r w:rsidR="2616076B">
        <w:t xml:space="preserve"> skills: Develop new skills, techniques and strategies for effective learning</w:t>
      </w:r>
    </w:p>
    <w:p w14:paraId="1B6E27A4" w14:textId="0D0BEC7E" w:rsidR="00B408B8" w:rsidRDefault="00B408B8" w:rsidP="00B408B8">
      <w:pPr>
        <w:pStyle w:val="Heading3"/>
      </w:pPr>
      <w:r>
        <w:t>Learning Experiences</w:t>
      </w:r>
    </w:p>
    <w:tbl>
      <w:tblPr>
        <w:tblStyle w:val="ListTable3-Accent1"/>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2880"/>
        <w:gridCol w:w="1530"/>
        <w:gridCol w:w="3165"/>
        <w:gridCol w:w="3540"/>
        <w:gridCol w:w="3285"/>
      </w:tblGrid>
      <w:tr w:rsidR="00F13913" w14:paraId="25802E1A" w14:textId="56F98348" w:rsidTr="4CB1A471">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2880" w:type="dxa"/>
          </w:tcPr>
          <w:p w14:paraId="42250299" w14:textId="17F4213B" w:rsidR="00F13913" w:rsidRPr="00B408B8" w:rsidRDefault="1CAD6494" w:rsidP="2756E18E">
            <w:pPr>
              <w:spacing w:before="40" w:after="40"/>
              <w:jc w:val="center"/>
              <w:rPr>
                <w:sz w:val="22"/>
                <w:szCs w:val="22"/>
              </w:rPr>
            </w:pPr>
            <w:r w:rsidRPr="4CB1A471">
              <w:rPr>
                <w:sz w:val="22"/>
                <w:szCs w:val="22"/>
              </w:rPr>
              <w:t>Learning Experience</w:t>
            </w:r>
          </w:p>
        </w:tc>
        <w:tc>
          <w:tcPr>
            <w:tcW w:w="1530" w:type="dxa"/>
          </w:tcPr>
          <w:p w14:paraId="47B6ABC1" w14:textId="32260A91" w:rsidR="2403EC0B" w:rsidRDefault="2403EC0B" w:rsidP="4CB1A471">
            <w:pPr>
              <w:jc w:val="center"/>
              <w:cnfStyle w:val="100000000000" w:firstRow="1" w:lastRow="0" w:firstColumn="0" w:lastColumn="0" w:oddVBand="0" w:evenVBand="0" w:oddHBand="0" w:evenHBand="0" w:firstRowFirstColumn="0" w:firstRowLastColumn="0" w:lastRowFirstColumn="0" w:lastRowLastColumn="0"/>
            </w:pPr>
            <w:r w:rsidRPr="4CB1A471">
              <w:rPr>
                <w:sz w:val="22"/>
                <w:szCs w:val="22"/>
              </w:rPr>
              <w:t>Standard</w:t>
            </w:r>
          </w:p>
        </w:tc>
        <w:tc>
          <w:tcPr>
            <w:tcW w:w="3165" w:type="dxa"/>
          </w:tcPr>
          <w:p w14:paraId="2FF7C652" w14:textId="7618EE30" w:rsidR="00F13913" w:rsidRPr="00B408B8" w:rsidRDefault="351A53F3" w:rsidP="4CB1A471">
            <w:pPr>
              <w:spacing w:before="40" w:after="40"/>
              <w:jc w:val="center"/>
              <w:cnfStyle w:val="100000000000" w:firstRow="1" w:lastRow="0" w:firstColumn="0" w:lastColumn="0" w:oddVBand="0" w:evenVBand="0" w:oddHBand="0" w:evenHBand="0" w:firstRowFirstColumn="0" w:firstRowLastColumn="0" w:lastRowFirstColumn="0" w:lastRowLastColumn="0"/>
            </w:pPr>
            <w:r w:rsidRPr="4CB1A471">
              <w:rPr>
                <w:sz w:val="22"/>
                <w:szCs w:val="22"/>
              </w:rPr>
              <w:t>Inquiry &amp; Obtain</w:t>
            </w:r>
          </w:p>
          <w:p w14:paraId="20E19175" w14:textId="4AC1FCAE" w:rsidR="00F13913" w:rsidRPr="00B408B8" w:rsidRDefault="351A53F3" w:rsidP="4CB1A471">
            <w:pPr>
              <w:spacing w:before="40" w:after="40"/>
              <w:jc w:val="center"/>
              <w:cnfStyle w:val="100000000000" w:firstRow="1" w:lastRow="0" w:firstColumn="0" w:lastColumn="0" w:oddVBand="0" w:evenVBand="0" w:oddHBand="0" w:evenHBand="0" w:firstRowFirstColumn="0" w:firstRowLastColumn="0" w:lastRowFirstColumn="0" w:lastRowLastColumn="0"/>
            </w:pPr>
            <w:r w:rsidRPr="4CB1A471">
              <w:rPr>
                <w:sz w:val="22"/>
                <w:szCs w:val="22"/>
              </w:rPr>
              <w:t>(Learning Process)</w:t>
            </w:r>
          </w:p>
        </w:tc>
        <w:tc>
          <w:tcPr>
            <w:tcW w:w="3540" w:type="dxa"/>
          </w:tcPr>
          <w:p w14:paraId="6ABFC1CE" w14:textId="64989F1D" w:rsidR="6CE2400C" w:rsidRDefault="351A53F3" w:rsidP="4CB1A471">
            <w:pPr>
              <w:spacing w:before="40" w:after="40"/>
              <w:jc w:val="center"/>
              <w:cnfStyle w:val="100000000000" w:firstRow="1" w:lastRow="0" w:firstColumn="0" w:lastColumn="0" w:oddVBand="0" w:evenVBand="0" w:oddHBand="0" w:evenHBand="0" w:firstRowFirstColumn="0" w:firstRowLastColumn="0" w:lastRowFirstColumn="0" w:lastRowLastColumn="0"/>
            </w:pPr>
            <w:r w:rsidRPr="4CB1A471">
              <w:rPr>
                <w:rFonts w:eastAsia="Calibri" w:cs="Calibri"/>
                <w:sz w:val="22"/>
                <w:szCs w:val="22"/>
              </w:rPr>
              <w:t>Evaluate</w:t>
            </w:r>
          </w:p>
          <w:p w14:paraId="3D2E572B" w14:textId="39609EDC" w:rsidR="6CE2400C" w:rsidRDefault="351A53F3" w:rsidP="4CB1A471">
            <w:pPr>
              <w:spacing w:before="40" w:after="40"/>
              <w:jc w:val="center"/>
              <w:cnfStyle w:val="100000000000" w:firstRow="1" w:lastRow="0" w:firstColumn="0" w:lastColumn="0" w:oddVBand="0" w:evenVBand="0" w:oddHBand="0" w:evenHBand="0" w:firstRowFirstColumn="0" w:firstRowLastColumn="0" w:lastRowFirstColumn="0" w:lastRowLastColumn="0"/>
            </w:pPr>
            <w:r w:rsidRPr="4CB1A471">
              <w:rPr>
                <w:rFonts w:eastAsia="Calibri" w:cs="Calibri"/>
                <w:sz w:val="22"/>
                <w:szCs w:val="22"/>
              </w:rPr>
              <w:t>(Learning Process)</w:t>
            </w:r>
          </w:p>
        </w:tc>
        <w:tc>
          <w:tcPr>
            <w:tcW w:w="3285" w:type="dxa"/>
          </w:tcPr>
          <w:p w14:paraId="5622818C" w14:textId="2C908975" w:rsidR="00F13913" w:rsidRPr="00B408B8" w:rsidRDefault="351A53F3" w:rsidP="4CB1A471">
            <w:pPr>
              <w:spacing w:before="40" w:after="40"/>
              <w:jc w:val="center"/>
              <w:cnfStyle w:val="100000000000" w:firstRow="1" w:lastRow="0" w:firstColumn="0" w:lastColumn="0" w:oddVBand="0" w:evenVBand="0" w:oddHBand="0" w:evenHBand="0" w:firstRowFirstColumn="0" w:firstRowLastColumn="0" w:lastRowFirstColumn="0" w:lastRowLastColumn="0"/>
            </w:pPr>
            <w:r w:rsidRPr="4CB1A471">
              <w:rPr>
                <w:rFonts w:eastAsia="Calibri" w:cs="Calibri"/>
                <w:sz w:val="22"/>
                <w:szCs w:val="22"/>
              </w:rPr>
              <w:t>Communicate</w:t>
            </w:r>
          </w:p>
          <w:p w14:paraId="0896023C" w14:textId="2F68BC1F" w:rsidR="00F13913" w:rsidRPr="00B408B8" w:rsidRDefault="351A53F3" w:rsidP="4CB1A471">
            <w:pPr>
              <w:spacing w:before="40" w:after="40"/>
              <w:jc w:val="center"/>
              <w:cnfStyle w:val="100000000000" w:firstRow="1" w:lastRow="0" w:firstColumn="0" w:lastColumn="0" w:oddVBand="0" w:evenVBand="0" w:oddHBand="0" w:evenHBand="0" w:firstRowFirstColumn="0" w:firstRowLastColumn="0" w:lastRowFirstColumn="0" w:lastRowLastColumn="0"/>
            </w:pPr>
            <w:r w:rsidRPr="4CB1A471">
              <w:rPr>
                <w:rFonts w:eastAsia="Calibri" w:cs="Calibri"/>
                <w:sz w:val="22"/>
                <w:szCs w:val="22"/>
              </w:rPr>
              <w:t>(Learning Process)</w:t>
            </w:r>
          </w:p>
        </w:tc>
      </w:tr>
      <w:tr w:rsidR="00F13913" w14:paraId="5E8610D1" w14:textId="126E66D3" w:rsidTr="4CB1A47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417574FC" w14:textId="62F45BC8" w:rsidR="00F13913" w:rsidRPr="00B408B8" w:rsidRDefault="1311FD39" w:rsidP="00815541">
            <w:pPr>
              <w:spacing w:before="40" w:after="40"/>
            </w:pPr>
            <w:r>
              <w:t>LE 1</w:t>
            </w:r>
            <w:r w:rsidR="75BECD74">
              <w:t>: Models of the Atom</w:t>
            </w:r>
          </w:p>
        </w:tc>
        <w:tc>
          <w:tcPr>
            <w:tcW w:w="1530" w:type="dxa"/>
          </w:tcPr>
          <w:p w14:paraId="45A8A146" w14:textId="27D050F3" w:rsidR="19185A5C" w:rsidRDefault="19185A5C" w:rsidP="4CB1A471">
            <w:pPr>
              <w:jc w:val="center"/>
              <w:cnfStyle w:val="000000100000" w:firstRow="0" w:lastRow="0" w:firstColumn="0" w:lastColumn="0" w:oddVBand="0" w:evenVBand="0" w:oddHBand="1" w:evenHBand="0" w:firstRowFirstColumn="0" w:firstRowLastColumn="0" w:lastRowFirstColumn="0" w:lastRowLastColumn="0"/>
            </w:pPr>
            <w:r>
              <w:t>SC1(a)</w:t>
            </w:r>
          </w:p>
        </w:tc>
        <w:tc>
          <w:tcPr>
            <w:tcW w:w="3165" w:type="dxa"/>
          </w:tcPr>
          <w:p w14:paraId="69FC9B74" w14:textId="338A7B21" w:rsidR="4CB1A471" w:rsidRDefault="4CB1A471" w:rsidP="4CB1A471">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4CB1A471">
              <w:rPr>
                <w:rFonts w:eastAsia="Aptos"/>
                <w:color w:val="000000" w:themeColor="text1"/>
              </w:rPr>
              <w:t>Engage: Atomic modeling</w:t>
            </w:r>
          </w:p>
          <w:p w14:paraId="70B7DB2E" w14:textId="4DBB91F1" w:rsidR="4CB1A471" w:rsidRDefault="4CB1A471" w:rsidP="4CB1A471">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4CB1A471">
              <w:rPr>
                <w:rFonts w:eastAsia="Aptos"/>
                <w:color w:val="000000" w:themeColor="text1"/>
              </w:rPr>
              <w:t>Explore: Atomic modeling experimental data analysis</w:t>
            </w:r>
          </w:p>
        </w:tc>
        <w:tc>
          <w:tcPr>
            <w:tcW w:w="3540" w:type="dxa"/>
          </w:tcPr>
          <w:p w14:paraId="6BB7DE49" w14:textId="5FD8D867" w:rsidR="4CB1A471" w:rsidRDefault="4CB1A471" w:rsidP="4CB1A471">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4CB1A471">
              <w:rPr>
                <w:rFonts w:eastAsia="Aptos"/>
                <w:color w:val="000000" w:themeColor="text1"/>
              </w:rPr>
              <w:t>Evaluate: Atomic Structure Formative Assessment (daily)</w:t>
            </w:r>
          </w:p>
        </w:tc>
        <w:tc>
          <w:tcPr>
            <w:tcW w:w="3285" w:type="dxa"/>
          </w:tcPr>
          <w:p w14:paraId="2E5CE441" w14:textId="28704B74" w:rsidR="4CB1A471" w:rsidRDefault="4CB1A471" w:rsidP="4CB1A471">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4CB1A471">
              <w:rPr>
                <w:rFonts w:eastAsia="Aptos"/>
                <w:color w:val="000000" w:themeColor="text1"/>
              </w:rPr>
              <w:t>Explain: Atomic Modeling CER based on evidence from historical experimentation and scientists</w:t>
            </w:r>
          </w:p>
          <w:p w14:paraId="5828EDD0" w14:textId="0FC6D894" w:rsidR="4CB1A471" w:rsidRDefault="4CB1A471" w:rsidP="4CB1A471">
            <w:pPr>
              <w:pStyle w:val="ListParagraph"/>
              <w:numPr>
                <w:ilvl w:val="0"/>
                <w:numId w:val="6"/>
              </w:numPr>
              <w:spacing w:before="40" w:after="40"/>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4CB1A471">
              <w:rPr>
                <w:rFonts w:eastAsia="Aptos"/>
                <w:color w:val="000000" w:themeColor="text1"/>
              </w:rPr>
              <w:t>Elaborate: Elaboration of elements and connection to global context</w:t>
            </w:r>
          </w:p>
        </w:tc>
      </w:tr>
      <w:tr w:rsidR="00245481" w14:paraId="3B37A199" w14:textId="77777777" w:rsidTr="4CB1A471">
        <w:trPr>
          <w:trHeight w:val="415"/>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4227B881" w14:textId="5AB4BDCF" w:rsidR="00245481" w:rsidRDefault="1311FD39" w:rsidP="00815541">
            <w:pPr>
              <w:spacing w:before="40" w:after="40"/>
            </w:pPr>
            <w:r>
              <w:t>LE 2</w:t>
            </w:r>
            <w:r w:rsidR="7232EB35">
              <w:t>: What Define's an Element's Identity?</w:t>
            </w:r>
          </w:p>
        </w:tc>
        <w:tc>
          <w:tcPr>
            <w:tcW w:w="1530" w:type="dxa"/>
          </w:tcPr>
          <w:p w14:paraId="5BB5C369" w14:textId="69DF785F" w:rsidR="1B509B47" w:rsidRDefault="1B509B47" w:rsidP="4CB1A471">
            <w:pPr>
              <w:jc w:val="center"/>
              <w:cnfStyle w:val="000000000000" w:firstRow="0" w:lastRow="0" w:firstColumn="0" w:lastColumn="0" w:oddVBand="0" w:evenVBand="0" w:oddHBand="0" w:evenHBand="0" w:firstRowFirstColumn="0" w:firstRowLastColumn="0" w:lastRowFirstColumn="0" w:lastRowLastColumn="0"/>
            </w:pPr>
            <w:r>
              <w:t>SC1(b)</w:t>
            </w:r>
          </w:p>
        </w:tc>
        <w:tc>
          <w:tcPr>
            <w:tcW w:w="3165" w:type="dxa"/>
          </w:tcPr>
          <w:p w14:paraId="163063ED" w14:textId="33FCC532" w:rsidR="00245481" w:rsidRPr="00B408B8" w:rsidRDefault="471D956B" w:rsidP="4CB1A471">
            <w:pPr>
              <w:pStyle w:val="ListParagraph"/>
              <w:numPr>
                <w:ilvl w:val="0"/>
                <w:numId w:val="5"/>
              </w:numPr>
              <w:spacing w:before="40" w:after="40"/>
              <w:cnfStyle w:val="000000000000" w:firstRow="0" w:lastRow="0" w:firstColumn="0" w:lastColumn="0" w:oddVBand="0" w:evenVBand="0" w:oddHBand="0" w:evenHBand="0" w:firstRowFirstColumn="0" w:firstRowLastColumn="0" w:lastRowFirstColumn="0" w:lastRowLastColumn="0"/>
              <w:rPr>
                <w:rFonts w:eastAsia="Aptos"/>
                <w:color w:val="000000" w:themeColor="text1"/>
              </w:rPr>
            </w:pPr>
            <w:r w:rsidRPr="4CB1A471">
              <w:rPr>
                <w:rFonts w:eastAsia="Aptos"/>
                <w:color w:val="000000" w:themeColor="text1"/>
              </w:rPr>
              <w:t>Engage: Periodic Table information</w:t>
            </w:r>
          </w:p>
          <w:p w14:paraId="08DE0E46" w14:textId="66909028" w:rsidR="00245481" w:rsidRPr="00B408B8" w:rsidRDefault="471D956B" w:rsidP="4CB1A471">
            <w:pPr>
              <w:pStyle w:val="ListParagraph"/>
              <w:numPr>
                <w:ilvl w:val="0"/>
                <w:numId w:val="5"/>
              </w:numPr>
              <w:spacing w:before="40" w:after="40"/>
              <w:cnfStyle w:val="000000000000" w:firstRow="0" w:lastRow="0" w:firstColumn="0" w:lastColumn="0" w:oddVBand="0" w:evenVBand="0" w:oddHBand="0" w:evenHBand="0" w:firstRowFirstColumn="0" w:firstRowLastColumn="0" w:lastRowFirstColumn="0" w:lastRowLastColumn="0"/>
              <w:rPr>
                <w:rFonts w:eastAsia="Aptos"/>
                <w:color w:val="000000" w:themeColor="text1"/>
              </w:rPr>
            </w:pPr>
            <w:r w:rsidRPr="4CB1A471">
              <w:rPr>
                <w:rFonts w:eastAsia="Aptos"/>
                <w:color w:val="000000" w:themeColor="text1"/>
              </w:rPr>
              <w:t>Explore: What does the Periodic Table actually tell us?</w:t>
            </w:r>
          </w:p>
        </w:tc>
        <w:tc>
          <w:tcPr>
            <w:tcW w:w="3540" w:type="dxa"/>
          </w:tcPr>
          <w:p w14:paraId="3D2E7B29" w14:textId="68E8FACA" w:rsidR="51591F67" w:rsidRDefault="471D956B" w:rsidP="4CB1A471">
            <w:pPr>
              <w:pStyle w:val="ListParagraph"/>
              <w:numPr>
                <w:ilvl w:val="0"/>
                <w:numId w:val="5"/>
              </w:numPr>
              <w:spacing w:before="40" w:after="40"/>
              <w:cnfStyle w:val="000000000000" w:firstRow="0" w:lastRow="0" w:firstColumn="0" w:lastColumn="0" w:oddVBand="0" w:evenVBand="0" w:oddHBand="0" w:evenHBand="0" w:firstRowFirstColumn="0" w:firstRowLastColumn="0" w:lastRowFirstColumn="0" w:lastRowLastColumn="0"/>
              <w:rPr>
                <w:rFonts w:eastAsia="Aptos"/>
              </w:rPr>
            </w:pPr>
            <w:r w:rsidRPr="4CB1A471">
              <w:rPr>
                <w:rFonts w:eastAsia="Aptos"/>
                <w:color w:val="000000" w:themeColor="text1"/>
              </w:rPr>
              <w:t>Evaluate: Counting Particles Formative Assessment (daily)</w:t>
            </w:r>
          </w:p>
        </w:tc>
        <w:tc>
          <w:tcPr>
            <w:tcW w:w="3285" w:type="dxa"/>
          </w:tcPr>
          <w:p w14:paraId="214B1CC3" w14:textId="2765AB7E" w:rsidR="00245481" w:rsidRPr="00B408B8" w:rsidRDefault="471D956B" w:rsidP="4CB1A471">
            <w:pPr>
              <w:pStyle w:val="ListParagraph"/>
              <w:numPr>
                <w:ilvl w:val="0"/>
                <w:numId w:val="5"/>
              </w:numPr>
              <w:spacing w:before="40" w:after="40"/>
              <w:cnfStyle w:val="000000000000" w:firstRow="0" w:lastRow="0" w:firstColumn="0" w:lastColumn="0" w:oddVBand="0" w:evenVBand="0" w:oddHBand="0" w:evenHBand="0" w:firstRowFirstColumn="0" w:firstRowLastColumn="0" w:lastRowFirstColumn="0" w:lastRowLastColumn="0"/>
            </w:pPr>
            <w:r w:rsidRPr="4CB1A471">
              <w:t>Explain: Group and individual practice with atoms and ions</w:t>
            </w:r>
          </w:p>
          <w:p w14:paraId="49D64C00" w14:textId="055F5226" w:rsidR="00245481" w:rsidRPr="00B408B8" w:rsidRDefault="471D956B" w:rsidP="4CB1A471">
            <w:pPr>
              <w:pStyle w:val="ListParagraph"/>
              <w:numPr>
                <w:ilvl w:val="0"/>
                <w:numId w:val="5"/>
              </w:numPr>
              <w:spacing w:before="240" w:after="240"/>
              <w:cnfStyle w:val="000000000000" w:firstRow="0" w:lastRow="0" w:firstColumn="0" w:lastColumn="0" w:oddVBand="0" w:evenVBand="0" w:oddHBand="0" w:evenHBand="0" w:firstRowFirstColumn="0" w:firstRowLastColumn="0" w:lastRowFirstColumn="0" w:lastRowLastColumn="0"/>
            </w:pPr>
            <w:r w:rsidRPr="4CB1A471">
              <w:t>Elaborate: Ions in real life</w:t>
            </w:r>
          </w:p>
        </w:tc>
      </w:tr>
      <w:tr w:rsidR="7B6D1C94" w14:paraId="4510735E" w14:textId="77777777" w:rsidTr="4CB1A47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3CF1E60E" w14:textId="626C68A9" w:rsidR="72590C7A" w:rsidRDefault="5CED7D5F" w:rsidP="7B6D1C94">
            <w:pPr>
              <w:spacing w:before="40" w:after="40"/>
            </w:pPr>
            <w:r>
              <w:t>LE 3</w:t>
            </w:r>
            <w:r w:rsidR="26B0FF65">
              <w:t>: Relative Abundance and Atomic Mass</w:t>
            </w:r>
          </w:p>
        </w:tc>
        <w:tc>
          <w:tcPr>
            <w:tcW w:w="1530" w:type="dxa"/>
          </w:tcPr>
          <w:p w14:paraId="355DF749" w14:textId="55295D43" w:rsidR="51E5971D" w:rsidRDefault="51E5971D" w:rsidP="4CB1A471">
            <w:pPr>
              <w:jc w:val="center"/>
              <w:cnfStyle w:val="000000100000" w:firstRow="0" w:lastRow="0" w:firstColumn="0" w:lastColumn="0" w:oddVBand="0" w:evenVBand="0" w:oddHBand="1" w:evenHBand="0" w:firstRowFirstColumn="0" w:firstRowLastColumn="0" w:lastRowFirstColumn="0" w:lastRowLastColumn="0"/>
            </w:pPr>
            <w:r>
              <w:t>SC1(d)</w:t>
            </w:r>
          </w:p>
        </w:tc>
        <w:tc>
          <w:tcPr>
            <w:tcW w:w="3165" w:type="dxa"/>
          </w:tcPr>
          <w:p w14:paraId="3D6E1769" w14:textId="528D82CC" w:rsidR="72590C7A" w:rsidRDefault="087C8D1B" w:rsidP="4CB1A471">
            <w:pPr>
              <w:pStyle w:val="ListParagraph"/>
              <w:numPr>
                <w:ilvl w:val="0"/>
                <w:numId w:val="4"/>
              </w:numPr>
              <w:cnfStyle w:val="000000100000" w:firstRow="0" w:lastRow="0" w:firstColumn="0" w:lastColumn="0" w:oddVBand="0" w:evenVBand="0" w:oddHBand="1" w:evenHBand="0" w:firstRowFirstColumn="0" w:firstRowLastColumn="0" w:lastRowFirstColumn="0" w:lastRowLastColumn="0"/>
            </w:pPr>
            <w:r>
              <w:t>Engage: Student discourse on average atomic mass</w:t>
            </w:r>
          </w:p>
          <w:p w14:paraId="7BCEFDBA" w14:textId="75E40EF5" w:rsidR="72590C7A" w:rsidRDefault="087C8D1B" w:rsidP="4CB1A471">
            <w:pPr>
              <w:pStyle w:val="ListParagraph"/>
              <w:numPr>
                <w:ilvl w:val="0"/>
                <w:numId w:val="4"/>
              </w:numPr>
              <w:spacing w:before="240" w:after="240"/>
              <w:cnfStyle w:val="000000100000" w:firstRow="0" w:lastRow="0" w:firstColumn="0" w:lastColumn="0" w:oddVBand="0" w:evenVBand="0" w:oddHBand="1" w:evenHBand="0" w:firstRowFirstColumn="0" w:firstRowLastColumn="0" w:lastRowFirstColumn="0" w:lastRowLastColumn="0"/>
            </w:pPr>
            <w:r w:rsidRPr="4CB1A471">
              <w:t>Explore: Modeling, analyzing and summarizing ions vs isotopes vs atoms</w:t>
            </w:r>
          </w:p>
          <w:p w14:paraId="77CBC748" w14:textId="55CD7676" w:rsidR="72590C7A" w:rsidRDefault="087C8D1B" w:rsidP="4CB1A471">
            <w:pPr>
              <w:pStyle w:val="ListParagraph"/>
              <w:numPr>
                <w:ilvl w:val="0"/>
                <w:numId w:val="4"/>
              </w:numPr>
              <w:spacing w:before="240" w:after="240"/>
              <w:cnfStyle w:val="000000100000" w:firstRow="0" w:lastRow="0" w:firstColumn="0" w:lastColumn="0" w:oddVBand="0" w:evenVBand="0" w:oddHBand="1" w:evenHBand="0" w:firstRowFirstColumn="0" w:firstRowLastColumn="0" w:lastRowFirstColumn="0" w:lastRowLastColumn="0"/>
            </w:pPr>
            <w:r w:rsidRPr="4CB1A471">
              <w:t>Lab: Isotope Lab (candium or pennium) - COMMON</w:t>
            </w:r>
          </w:p>
        </w:tc>
        <w:tc>
          <w:tcPr>
            <w:tcW w:w="3540" w:type="dxa"/>
          </w:tcPr>
          <w:p w14:paraId="2237CFDB" w14:textId="2FCC5EE8" w:rsidR="7B6D1C94" w:rsidRDefault="087C8D1B" w:rsidP="4CB1A471">
            <w:pPr>
              <w:pStyle w:val="ListParagraph"/>
              <w:numPr>
                <w:ilvl w:val="0"/>
                <w:numId w:val="4"/>
              </w:numPr>
              <w:cnfStyle w:val="000000100000" w:firstRow="0" w:lastRow="0" w:firstColumn="0" w:lastColumn="0" w:oddVBand="0" w:evenVBand="0" w:oddHBand="1" w:evenHBand="0" w:firstRowFirstColumn="0" w:firstRowLastColumn="0" w:lastRowFirstColumn="0" w:lastRowLastColumn="0"/>
            </w:pPr>
            <w:r w:rsidRPr="4CB1A471">
              <w:t>Evaluate: Lab activity</w:t>
            </w:r>
          </w:p>
          <w:p w14:paraId="61115E83" w14:textId="3C5177A5" w:rsidR="7B6D1C94" w:rsidRDefault="087C8D1B" w:rsidP="4CB1A471">
            <w:pPr>
              <w:pStyle w:val="ListParagraph"/>
              <w:numPr>
                <w:ilvl w:val="0"/>
                <w:numId w:val="4"/>
              </w:numPr>
              <w:spacing w:before="240" w:after="240"/>
              <w:cnfStyle w:val="000000100000" w:firstRow="0" w:lastRow="0" w:firstColumn="0" w:lastColumn="0" w:oddVBand="0" w:evenVBand="0" w:oddHBand="1" w:evenHBand="0" w:firstRowFirstColumn="0" w:firstRowLastColumn="0" w:lastRowFirstColumn="0" w:lastRowLastColumn="0"/>
            </w:pPr>
            <w:r w:rsidRPr="4CB1A471">
              <w:t>Evaluate: CFA Atoms and Electrons</w:t>
            </w:r>
          </w:p>
        </w:tc>
        <w:tc>
          <w:tcPr>
            <w:tcW w:w="3285" w:type="dxa"/>
          </w:tcPr>
          <w:p w14:paraId="09E1D293" w14:textId="4C8C9E65" w:rsidR="7B6D1C94" w:rsidRDefault="087C8D1B" w:rsidP="4CB1A471">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4CB1A471">
              <w:rPr>
                <w:rFonts w:eastAsia="Aptos"/>
                <w:color w:val="000000" w:themeColor="text1"/>
              </w:rPr>
              <w:t>Explain: Lab analysis and presentation</w:t>
            </w:r>
          </w:p>
          <w:p w14:paraId="3E532C23" w14:textId="24655E03" w:rsidR="7B6D1C94" w:rsidRDefault="087C8D1B" w:rsidP="4CB1A471">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eastAsia="Aptos"/>
                <w:color w:val="000000" w:themeColor="text1"/>
              </w:rPr>
            </w:pPr>
            <w:r w:rsidRPr="4CB1A471">
              <w:rPr>
                <w:rFonts w:eastAsia="Aptos"/>
                <w:color w:val="000000" w:themeColor="text1"/>
              </w:rPr>
              <w:t>Elaborate: Mass spectrometry</w:t>
            </w:r>
          </w:p>
        </w:tc>
      </w:tr>
      <w:tr w:rsidR="7B6D1C94" w14:paraId="7D5F6E74" w14:textId="77777777" w:rsidTr="4CB1A471">
        <w:trPr>
          <w:trHeight w:val="415"/>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725C7CC5" w14:textId="15D914EF" w:rsidR="72590C7A" w:rsidRDefault="5CED7D5F" w:rsidP="7B6D1C94">
            <w:pPr>
              <w:spacing w:before="40" w:after="40"/>
            </w:pPr>
            <w:r>
              <w:t>LE 4</w:t>
            </w:r>
            <w:r w:rsidR="6F67A7C9">
              <w:t>: Light Emission to Identify Elements</w:t>
            </w:r>
          </w:p>
        </w:tc>
        <w:tc>
          <w:tcPr>
            <w:tcW w:w="1530" w:type="dxa"/>
          </w:tcPr>
          <w:p w14:paraId="355F5E57" w14:textId="0B0275E7" w:rsidR="6E82D60C" w:rsidRDefault="6E82D60C" w:rsidP="4CB1A471">
            <w:pPr>
              <w:jc w:val="center"/>
              <w:cnfStyle w:val="000000000000" w:firstRow="0" w:lastRow="0" w:firstColumn="0" w:lastColumn="0" w:oddVBand="0" w:evenVBand="0" w:oddHBand="0" w:evenHBand="0" w:firstRowFirstColumn="0" w:firstRowLastColumn="0" w:lastRowFirstColumn="0" w:lastRowLastColumn="0"/>
            </w:pPr>
            <w:r>
              <w:t>SC1(e)</w:t>
            </w:r>
          </w:p>
        </w:tc>
        <w:tc>
          <w:tcPr>
            <w:tcW w:w="3165" w:type="dxa"/>
          </w:tcPr>
          <w:p w14:paraId="4BBC84EC" w14:textId="7CEDDD4B" w:rsidR="72590C7A" w:rsidRDefault="2096DF72" w:rsidP="4CB1A471">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t>Engage: Fireworks</w:t>
            </w:r>
          </w:p>
          <w:p w14:paraId="59D2EDDD" w14:textId="19777DB1" w:rsidR="72590C7A" w:rsidRDefault="2096DF72" w:rsidP="4CB1A471">
            <w:pPr>
              <w:pStyle w:val="ListParagraph"/>
              <w:numPr>
                <w:ilvl w:val="0"/>
                <w:numId w:val="3"/>
              </w:numPr>
              <w:spacing w:before="240" w:after="240"/>
              <w:cnfStyle w:val="000000000000" w:firstRow="0" w:lastRow="0" w:firstColumn="0" w:lastColumn="0" w:oddVBand="0" w:evenVBand="0" w:oddHBand="0" w:evenHBand="0" w:firstRowFirstColumn="0" w:firstRowLastColumn="0" w:lastRowFirstColumn="0" w:lastRowLastColumn="0"/>
            </w:pPr>
            <w:r w:rsidRPr="4CB1A471">
              <w:t>Explore: Where do colors come from in fireworks?</w:t>
            </w:r>
          </w:p>
          <w:p w14:paraId="3FC010E8" w14:textId="21F954D0" w:rsidR="72590C7A" w:rsidRDefault="2096DF72" w:rsidP="4CB1A471">
            <w:pPr>
              <w:pStyle w:val="ListParagraph"/>
              <w:numPr>
                <w:ilvl w:val="0"/>
                <w:numId w:val="3"/>
              </w:numPr>
              <w:spacing w:before="240" w:after="240"/>
              <w:cnfStyle w:val="000000000000" w:firstRow="0" w:lastRow="0" w:firstColumn="0" w:lastColumn="0" w:oddVBand="0" w:evenVBand="0" w:oddHBand="0" w:evenHBand="0" w:firstRowFirstColumn="0" w:firstRowLastColumn="0" w:lastRowFirstColumn="0" w:lastRowLastColumn="0"/>
            </w:pPr>
            <w:r w:rsidRPr="4CB1A471">
              <w:t>Explore: Flame Test lab and experimenting with spectroscopes</w:t>
            </w:r>
          </w:p>
        </w:tc>
        <w:tc>
          <w:tcPr>
            <w:tcW w:w="3540" w:type="dxa"/>
          </w:tcPr>
          <w:p w14:paraId="7361C7B3" w14:textId="3A9EEE48" w:rsidR="7B6D1C94" w:rsidRDefault="2096DF72" w:rsidP="4CB1A471">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4CB1A471">
              <w:t>Evaluate: Lab activity</w:t>
            </w:r>
          </w:p>
        </w:tc>
        <w:tc>
          <w:tcPr>
            <w:tcW w:w="3285" w:type="dxa"/>
          </w:tcPr>
          <w:p w14:paraId="1BE18315" w14:textId="72DA5B50" w:rsidR="7B6D1C94" w:rsidRDefault="2096DF72" w:rsidP="4CB1A471">
            <w:pPr>
              <w:pStyle w:val="ListParagraph"/>
              <w:numPr>
                <w:ilvl w:val="0"/>
                <w:numId w:val="3"/>
              </w:numPr>
              <w:cnfStyle w:val="000000000000" w:firstRow="0" w:lastRow="0" w:firstColumn="0" w:lastColumn="0" w:oddVBand="0" w:evenVBand="0" w:oddHBand="0" w:evenHBand="0" w:firstRowFirstColumn="0" w:firstRowLastColumn="0" w:lastRowFirstColumn="0" w:lastRowLastColumn="0"/>
            </w:pPr>
            <w:r w:rsidRPr="4CB1A471">
              <w:t>Explain: Bohr model to explain light emission</w:t>
            </w:r>
          </w:p>
          <w:p w14:paraId="270E9342" w14:textId="226F83ED" w:rsidR="7B6D1C94" w:rsidRDefault="2096DF72" w:rsidP="4CB1A471">
            <w:pPr>
              <w:pStyle w:val="ListParagraph"/>
              <w:numPr>
                <w:ilvl w:val="0"/>
                <w:numId w:val="3"/>
              </w:numPr>
              <w:spacing w:before="240" w:after="240"/>
              <w:cnfStyle w:val="000000000000" w:firstRow="0" w:lastRow="0" w:firstColumn="0" w:lastColumn="0" w:oddVBand="0" w:evenVBand="0" w:oddHBand="0" w:evenHBand="0" w:firstRowFirstColumn="0" w:firstRowLastColumn="0" w:lastRowFirstColumn="0" w:lastRowLastColumn="0"/>
            </w:pPr>
            <w:r w:rsidRPr="4CB1A471">
              <w:t>Elaborate: Use of spectroscopy in chemistry</w:t>
            </w:r>
          </w:p>
        </w:tc>
      </w:tr>
      <w:tr w:rsidR="7B6D1C94" w14:paraId="26142CA6" w14:textId="77777777" w:rsidTr="4CB1A471">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6931E1EC" w14:textId="0D8D99CD" w:rsidR="72590C7A" w:rsidRDefault="5CED7D5F" w:rsidP="7B6D1C94">
            <w:pPr>
              <w:spacing w:before="40" w:after="40"/>
            </w:pPr>
            <w:r>
              <w:t>LE 5</w:t>
            </w:r>
            <w:r w:rsidR="5F5D4F9A">
              <w:t>: Electron Configuration</w:t>
            </w:r>
          </w:p>
        </w:tc>
        <w:tc>
          <w:tcPr>
            <w:tcW w:w="1530" w:type="dxa"/>
          </w:tcPr>
          <w:p w14:paraId="4BA7A1F5" w14:textId="34A36B76" w:rsidR="014CB396" w:rsidRDefault="014CB396" w:rsidP="4CB1A471">
            <w:pPr>
              <w:jc w:val="center"/>
              <w:cnfStyle w:val="000000100000" w:firstRow="0" w:lastRow="0" w:firstColumn="0" w:lastColumn="0" w:oddVBand="0" w:evenVBand="0" w:oddHBand="1" w:evenHBand="0" w:firstRowFirstColumn="0" w:firstRowLastColumn="0" w:lastRowFirstColumn="0" w:lastRowLastColumn="0"/>
            </w:pPr>
            <w:r>
              <w:t>SC1(g)</w:t>
            </w:r>
          </w:p>
        </w:tc>
        <w:tc>
          <w:tcPr>
            <w:tcW w:w="3165" w:type="dxa"/>
          </w:tcPr>
          <w:p w14:paraId="35ABEF9A" w14:textId="0A3E88D6" w:rsidR="72590C7A" w:rsidRDefault="16779E84" w:rsidP="4CB1A471">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t>Engage: Importance of electrons</w:t>
            </w:r>
          </w:p>
          <w:p w14:paraId="160AE3A5" w14:textId="4C279DEC" w:rsidR="72590C7A" w:rsidRDefault="16779E84" w:rsidP="4CB1A471">
            <w:pPr>
              <w:pStyle w:val="ListParagraph"/>
              <w:numPr>
                <w:ilvl w:val="0"/>
                <w:numId w:val="2"/>
              </w:numPr>
              <w:spacing w:before="240" w:after="240"/>
              <w:cnfStyle w:val="000000100000" w:firstRow="0" w:lastRow="0" w:firstColumn="0" w:lastColumn="0" w:oddVBand="0" w:evenVBand="0" w:oddHBand="1" w:evenHBand="0" w:firstRowFirstColumn="0" w:firstRowLastColumn="0" w:lastRowFirstColumn="0" w:lastRowLastColumn="0"/>
            </w:pPr>
            <w:r w:rsidRPr="4CB1A471">
              <w:t>Explore: Electron configuration and orbital diagrams</w:t>
            </w:r>
          </w:p>
        </w:tc>
        <w:tc>
          <w:tcPr>
            <w:tcW w:w="3540" w:type="dxa"/>
          </w:tcPr>
          <w:p w14:paraId="0553D96A" w14:textId="3A7A6281" w:rsidR="7B6D1C94" w:rsidRDefault="16779E84" w:rsidP="4CB1A471">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rsidRPr="4CB1A471">
              <w:t>Evaluate: CFA Electron Configuration</w:t>
            </w:r>
          </w:p>
        </w:tc>
        <w:tc>
          <w:tcPr>
            <w:tcW w:w="3285" w:type="dxa"/>
          </w:tcPr>
          <w:p w14:paraId="3409186A" w14:textId="6E845906" w:rsidR="7B6D1C94" w:rsidRDefault="16779E84" w:rsidP="4CB1A471">
            <w:pPr>
              <w:pStyle w:val="ListParagraph"/>
              <w:numPr>
                <w:ilvl w:val="0"/>
                <w:numId w:val="2"/>
              </w:numPr>
              <w:cnfStyle w:val="000000100000" w:firstRow="0" w:lastRow="0" w:firstColumn="0" w:lastColumn="0" w:oddVBand="0" w:evenVBand="0" w:oddHBand="1" w:evenHBand="0" w:firstRowFirstColumn="0" w:firstRowLastColumn="0" w:lastRowFirstColumn="0" w:lastRowLastColumn="0"/>
            </w:pPr>
            <w:r w:rsidRPr="4CB1A471">
              <w:t>Explain: Group and individual practice with electron configuration</w:t>
            </w:r>
          </w:p>
          <w:p w14:paraId="68E33F7B" w14:textId="2A25F6E6" w:rsidR="7B6D1C94" w:rsidRDefault="16779E84" w:rsidP="4CB1A471">
            <w:pPr>
              <w:pStyle w:val="ListParagraph"/>
              <w:numPr>
                <w:ilvl w:val="0"/>
                <w:numId w:val="2"/>
              </w:numPr>
              <w:spacing w:before="240" w:after="240"/>
              <w:cnfStyle w:val="000000100000" w:firstRow="0" w:lastRow="0" w:firstColumn="0" w:lastColumn="0" w:oddVBand="0" w:evenVBand="0" w:oddHBand="1" w:evenHBand="0" w:firstRowFirstColumn="0" w:firstRowLastColumn="0" w:lastRowFirstColumn="0" w:lastRowLastColumn="0"/>
            </w:pPr>
            <w:r w:rsidRPr="4CB1A471">
              <w:t>Elaborate: Ions and exceptions</w:t>
            </w:r>
          </w:p>
        </w:tc>
      </w:tr>
      <w:tr w:rsidR="7B6D1C94" w14:paraId="3E5BACCA" w14:textId="77777777" w:rsidTr="4CB1A471">
        <w:trPr>
          <w:trHeight w:val="415"/>
        </w:trPr>
        <w:tc>
          <w:tcPr>
            <w:cnfStyle w:val="001000000000" w:firstRow="0" w:lastRow="0" w:firstColumn="1" w:lastColumn="0" w:oddVBand="0" w:evenVBand="0" w:oddHBand="0" w:evenHBand="0" w:firstRowFirstColumn="0" w:firstRowLastColumn="0" w:lastRowFirstColumn="0" w:lastRowLastColumn="0"/>
            <w:tcW w:w="2880" w:type="dxa"/>
            <w:shd w:val="clear" w:color="auto" w:fill="E8E8E8" w:themeFill="background2"/>
          </w:tcPr>
          <w:p w14:paraId="58C87FAA" w14:textId="49924F48" w:rsidR="72590C7A" w:rsidRDefault="5CED7D5F" w:rsidP="7B6D1C94">
            <w:pPr>
              <w:spacing w:before="40" w:after="40"/>
            </w:pPr>
            <w:r>
              <w:t>LE 6</w:t>
            </w:r>
            <w:r w:rsidR="7868975D">
              <w:t>: Periodicity</w:t>
            </w:r>
          </w:p>
        </w:tc>
        <w:tc>
          <w:tcPr>
            <w:tcW w:w="1530" w:type="dxa"/>
          </w:tcPr>
          <w:p w14:paraId="18B07EB2" w14:textId="7CF03AB5" w:rsidR="41DA8726" w:rsidRDefault="41DA8726" w:rsidP="4CB1A471">
            <w:pPr>
              <w:jc w:val="center"/>
              <w:cnfStyle w:val="000000000000" w:firstRow="0" w:lastRow="0" w:firstColumn="0" w:lastColumn="0" w:oddVBand="0" w:evenVBand="0" w:oddHBand="0" w:evenHBand="0" w:firstRowFirstColumn="0" w:firstRowLastColumn="0" w:lastRowFirstColumn="0" w:lastRowLastColumn="0"/>
            </w:pPr>
            <w:r>
              <w:t>SC1(f)</w:t>
            </w:r>
          </w:p>
        </w:tc>
        <w:tc>
          <w:tcPr>
            <w:tcW w:w="3165" w:type="dxa"/>
          </w:tcPr>
          <w:p w14:paraId="5A90C4F7" w14:textId="6EEF1E53" w:rsidR="72590C7A" w:rsidRDefault="67C02ED2" w:rsidP="4CB1A471">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Engage: Compare and contrast discourse activity on periodic groups</w:t>
            </w:r>
          </w:p>
          <w:p w14:paraId="261FCEF9" w14:textId="4F4B6A2D" w:rsidR="72590C7A" w:rsidRDefault="67C02ED2" w:rsidP="4CB1A471">
            <w:pPr>
              <w:pStyle w:val="ListParagraph"/>
              <w:numPr>
                <w:ilvl w:val="0"/>
                <w:numId w:val="1"/>
              </w:numPr>
              <w:spacing w:before="240" w:after="240"/>
              <w:cnfStyle w:val="000000000000" w:firstRow="0" w:lastRow="0" w:firstColumn="0" w:lastColumn="0" w:oddVBand="0" w:evenVBand="0" w:oddHBand="0" w:evenHBand="0" w:firstRowFirstColumn="0" w:firstRowLastColumn="0" w:lastRowFirstColumn="0" w:lastRowLastColumn="0"/>
            </w:pPr>
            <w:r w:rsidRPr="4CB1A471">
              <w:t>Explore: Comparing elements and trends</w:t>
            </w:r>
          </w:p>
        </w:tc>
        <w:tc>
          <w:tcPr>
            <w:tcW w:w="3540" w:type="dxa"/>
          </w:tcPr>
          <w:p w14:paraId="15BACA11" w14:textId="19F120F4" w:rsidR="7B6D1C94" w:rsidRDefault="67C02ED2" w:rsidP="4CB1A471">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4CB1A471">
              <w:t>Evaluate:  MYP Task</w:t>
            </w:r>
          </w:p>
        </w:tc>
        <w:tc>
          <w:tcPr>
            <w:tcW w:w="3285" w:type="dxa"/>
          </w:tcPr>
          <w:p w14:paraId="02DA0FE3" w14:textId="1225BC70" w:rsidR="7B6D1C94" w:rsidRDefault="67C02ED2" w:rsidP="4CB1A471">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rsidRPr="4CB1A471">
              <w:t>Explain: Periodic trends and predicting</w:t>
            </w:r>
          </w:p>
          <w:p w14:paraId="402B6919" w14:textId="01B81B2D" w:rsidR="7B6D1C94" w:rsidRDefault="67C02ED2" w:rsidP="4CB1A471">
            <w:pPr>
              <w:pStyle w:val="ListParagraph"/>
              <w:numPr>
                <w:ilvl w:val="0"/>
                <w:numId w:val="1"/>
              </w:numPr>
              <w:spacing w:before="240" w:after="240"/>
              <w:cnfStyle w:val="000000000000" w:firstRow="0" w:lastRow="0" w:firstColumn="0" w:lastColumn="0" w:oddVBand="0" w:evenVBand="0" w:oddHBand="0" w:evenHBand="0" w:firstRowFirstColumn="0" w:firstRowLastColumn="0" w:lastRowFirstColumn="0" w:lastRowLastColumn="0"/>
            </w:pPr>
            <w:r w:rsidRPr="4CB1A471">
              <w:t>Elaborate: Exceptions to the trends</w:t>
            </w:r>
          </w:p>
          <w:p w14:paraId="5CE6B3F1" w14:textId="44255863" w:rsidR="7B6D1C94" w:rsidRDefault="7B6D1C94" w:rsidP="4CB1A471">
            <w:pPr>
              <w:pStyle w:val="ListParagraph"/>
              <w:cnfStyle w:val="000000000000" w:firstRow="0" w:lastRow="0" w:firstColumn="0" w:lastColumn="0" w:oddVBand="0" w:evenVBand="0" w:oddHBand="0" w:evenHBand="0" w:firstRowFirstColumn="0" w:firstRowLastColumn="0" w:lastRowFirstColumn="0" w:lastRowLastColumn="0"/>
            </w:pPr>
          </w:p>
        </w:tc>
      </w:tr>
    </w:tbl>
    <w:p w14:paraId="51C64CA4" w14:textId="6E0E1D1A" w:rsidR="0094117E" w:rsidRDefault="00B408B8" w:rsidP="6CFDDD11">
      <w:pPr>
        <w:pStyle w:val="Heading3"/>
      </w:pPr>
      <w:r>
        <w:t>Content Resources</w:t>
      </w:r>
    </w:p>
    <w:p w14:paraId="6E856C13" w14:textId="29D08DE0" w:rsidR="0094117E" w:rsidRPr="0094117E" w:rsidRDefault="50B48681" w:rsidP="4CB1A471">
      <w:r>
        <w:t>Discovery Education Science Techbook available through Schoology</w:t>
      </w:r>
    </w:p>
    <w:sectPr w:rsidR="0094117E" w:rsidRP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276BB" w14:textId="77777777" w:rsidR="00237DDA" w:rsidRDefault="00237DDA" w:rsidP="00B451F1">
      <w:pPr>
        <w:spacing w:after="0" w:line="240" w:lineRule="auto"/>
      </w:pPr>
      <w:r>
        <w:separator/>
      </w:r>
    </w:p>
  </w:endnote>
  <w:endnote w:type="continuationSeparator" w:id="0">
    <w:p w14:paraId="2CB5CD58" w14:textId="77777777" w:rsidR="00237DDA" w:rsidRDefault="00237DDA"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2B83D" w14:textId="77777777" w:rsidR="00237DDA" w:rsidRDefault="00237DDA" w:rsidP="00B451F1">
      <w:pPr>
        <w:spacing w:after="0" w:line="240" w:lineRule="auto"/>
      </w:pPr>
      <w:r>
        <w:separator/>
      </w:r>
    </w:p>
  </w:footnote>
  <w:footnote w:type="continuationSeparator" w:id="0">
    <w:p w14:paraId="719CDE86" w14:textId="77777777" w:rsidR="00237DDA" w:rsidRDefault="00237DDA" w:rsidP="00B451F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c6PdREBS" int2:invalidationBookmarkName="" int2:hashCode="6OqYxbfxVfcSjB" int2:id="BTsiVK8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6556"/>
    <w:multiLevelType w:val="hybridMultilevel"/>
    <w:tmpl w:val="021E8D5E"/>
    <w:lvl w:ilvl="0" w:tplc="C08E7DBC">
      <w:start w:val="1"/>
      <w:numFmt w:val="bullet"/>
      <w:lvlText w:val=""/>
      <w:lvlJc w:val="left"/>
      <w:pPr>
        <w:ind w:left="720" w:hanging="360"/>
      </w:pPr>
      <w:rPr>
        <w:rFonts w:ascii="Symbol" w:hAnsi="Symbol" w:hint="default"/>
      </w:rPr>
    </w:lvl>
    <w:lvl w:ilvl="1" w:tplc="3000E0CC">
      <w:start w:val="1"/>
      <w:numFmt w:val="bullet"/>
      <w:lvlText w:val="o"/>
      <w:lvlJc w:val="left"/>
      <w:pPr>
        <w:ind w:left="1440" w:hanging="360"/>
      </w:pPr>
      <w:rPr>
        <w:rFonts w:ascii="Courier New" w:hAnsi="Courier New" w:hint="default"/>
      </w:rPr>
    </w:lvl>
    <w:lvl w:ilvl="2" w:tplc="6D50F4DC">
      <w:start w:val="1"/>
      <w:numFmt w:val="bullet"/>
      <w:lvlText w:val=""/>
      <w:lvlJc w:val="left"/>
      <w:pPr>
        <w:ind w:left="2160" w:hanging="360"/>
      </w:pPr>
      <w:rPr>
        <w:rFonts w:ascii="Wingdings" w:hAnsi="Wingdings" w:hint="default"/>
      </w:rPr>
    </w:lvl>
    <w:lvl w:ilvl="3" w:tplc="33627D0C">
      <w:start w:val="1"/>
      <w:numFmt w:val="bullet"/>
      <w:lvlText w:val=""/>
      <w:lvlJc w:val="left"/>
      <w:pPr>
        <w:ind w:left="2880" w:hanging="360"/>
      </w:pPr>
      <w:rPr>
        <w:rFonts w:ascii="Symbol" w:hAnsi="Symbol" w:hint="default"/>
      </w:rPr>
    </w:lvl>
    <w:lvl w:ilvl="4" w:tplc="B97C52A6">
      <w:start w:val="1"/>
      <w:numFmt w:val="bullet"/>
      <w:lvlText w:val="o"/>
      <w:lvlJc w:val="left"/>
      <w:pPr>
        <w:ind w:left="3600" w:hanging="360"/>
      </w:pPr>
      <w:rPr>
        <w:rFonts w:ascii="Courier New" w:hAnsi="Courier New" w:hint="default"/>
      </w:rPr>
    </w:lvl>
    <w:lvl w:ilvl="5" w:tplc="22E62302">
      <w:start w:val="1"/>
      <w:numFmt w:val="bullet"/>
      <w:lvlText w:val=""/>
      <w:lvlJc w:val="left"/>
      <w:pPr>
        <w:ind w:left="4320" w:hanging="360"/>
      </w:pPr>
      <w:rPr>
        <w:rFonts w:ascii="Wingdings" w:hAnsi="Wingdings" w:hint="default"/>
      </w:rPr>
    </w:lvl>
    <w:lvl w:ilvl="6" w:tplc="5A8AC96E">
      <w:start w:val="1"/>
      <w:numFmt w:val="bullet"/>
      <w:lvlText w:val=""/>
      <w:lvlJc w:val="left"/>
      <w:pPr>
        <w:ind w:left="5040" w:hanging="360"/>
      </w:pPr>
      <w:rPr>
        <w:rFonts w:ascii="Symbol" w:hAnsi="Symbol" w:hint="default"/>
      </w:rPr>
    </w:lvl>
    <w:lvl w:ilvl="7" w:tplc="F7C88016">
      <w:start w:val="1"/>
      <w:numFmt w:val="bullet"/>
      <w:lvlText w:val="o"/>
      <w:lvlJc w:val="left"/>
      <w:pPr>
        <w:ind w:left="5760" w:hanging="360"/>
      </w:pPr>
      <w:rPr>
        <w:rFonts w:ascii="Courier New" w:hAnsi="Courier New" w:hint="default"/>
      </w:rPr>
    </w:lvl>
    <w:lvl w:ilvl="8" w:tplc="4BD0BBBC">
      <w:start w:val="1"/>
      <w:numFmt w:val="bullet"/>
      <w:lvlText w:val=""/>
      <w:lvlJc w:val="left"/>
      <w:pPr>
        <w:ind w:left="6480" w:hanging="360"/>
      </w:pPr>
      <w:rPr>
        <w:rFonts w:ascii="Wingdings" w:hAnsi="Wingdings" w:hint="default"/>
      </w:rPr>
    </w:lvl>
  </w:abstractNum>
  <w:abstractNum w:abstractNumId="1" w15:restartNumberingAfterBreak="0">
    <w:nsid w:val="0C126155"/>
    <w:multiLevelType w:val="hybridMultilevel"/>
    <w:tmpl w:val="92066912"/>
    <w:lvl w:ilvl="0" w:tplc="720CA1CA">
      <w:start w:val="1"/>
      <w:numFmt w:val="bullet"/>
      <w:lvlText w:val=""/>
      <w:lvlJc w:val="left"/>
      <w:pPr>
        <w:ind w:left="720" w:hanging="360"/>
      </w:pPr>
      <w:rPr>
        <w:rFonts w:ascii="Symbol" w:hAnsi="Symbol" w:hint="default"/>
      </w:rPr>
    </w:lvl>
    <w:lvl w:ilvl="1" w:tplc="3F2AB15C">
      <w:start w:val="1"/>
      <w:numFmt w:val="bullet"/>
      <w:lvlText w:val="o"/>
      <w:lvlJc w:val="left"/>
      <w:pPr>
        <w:ind w:left="1440" w:hanging="360"/>
      </w:pPr>
      <w:rPr>
        <w:rFonts w:ascii="Courier New" w:hAnsi="Courier New" w:hint="default"/>
      </w:rPr>
    </w:lvl>
    <w:lvl w:ilvl="2" w:tplc="C382CD78">
      <w:start w:val="1"/>
      <w:numFmt w:val="bullet"/>
      <w:lvlText w:val=""/>
      <w:lvlJc w:val="left"/>
      <w:pPr>
        <w:ind w:left="2160" w:hanging="360"/>
      </w:pPr>
      <w:rPr>
        <w:rFonts w:ascii="Wingdings" w:hAnsi="Wingdings" w:hint="default"/>
      </w:rPr>
    </w:lvl>
    <w:lvl w:ilvl="3" w:tplc="292E3FCA">
      <w:start w:val="1"/>
      <w:numFmt w:val="bullet"/>
      <w:lvlText w:val=""/>
      <w:lvlJc w:val="left"/>
      <w:pPr>
        <w:ind w:left="2880" w:hanging="360"/>
      </w:pPr>
      <w:rPr>
        <w:rFonts w:ascii="Symbol" w:hAnsi="Symbol" w:hint="default"/>
      </w:rPr>
    </w:lvl>
    <w:lvl w:ilvl="4" w:tplc="8966AB78">
      <w:start w:val="1"/>
      <w:numFmt w:val="bullet"/>
      <w:lvlText w:val="o"/>
      <w:lvlJc w:val="left"/>
      <w:pPr>
        <w:ind w:left="3600" w:hanging="360"/>
      </w:pPr>
      <w:rPr>
        <w:rFonts w:ascii="Courier New" w:hAnsi="Courier New" w:hint="default"/>
      </w:rPr>
    </w:lvl>
    <w:lvl w:ilvl="5" w:tplc="BBD2FE80">
      <w:start w:val="1"/>
      <w:numFmt w:val="bullet"/>
      <w:lvlText w:val=""/>
      <w:lvlJc w:val="left"/>
      <w:pPr>
        <w:ind w:left="4320" w:hanging="360"/>
      </w:pPr>
      <w:rPr>
        <w:rFonts w:ascii="Wingdings" w:hAnsi="Wingdings" w:hint="default"/>
      </w:rPr>
    </w:lvl>
    <w:lvl w:ilvl="6" w:tplc="10ACF84E">
      <w:start w:val="1"/>
      <w:numFmt w:val="bullet"/>
      <w:lvlText w:val=""/>
      <w:lvlJc w:val="left"/>
      <w:pPr>
        <w:ind w:left="5040" w:hanging="360"/>
      </w:pPr>
      <w:rPr>
        <w:rFonts w:ascii="Symbol" w:hAnsi="Symbol" w:hint="default"/>
      </w:rPr>
    </w:lvl>
    <w:lvl w:ilvl="7" w:tplc="4B36E9FE">
      <w:start w:val="1"/>
      <w:numFmt w:val="bullet"/>
      <w:lvlText w:val="o"/>
      <w:lvlJc w:val="left"/>
      <w:pPr>
        <w:ind w:left="5760" w:hanging="360"/>
      </w:pPr>
      <w:rPr>
        <w:rFonts w:ascii="Courier New" w:hAnsi="Courier New" w:hint="default"/>
      </w:rPr>
    </w:lvl>
    <w:lvl w:ilvl="8" w:tplc="743E0E2C">
      <w:start w:val="1"/>
      <w:numFmt w:val="bullet"/>
      <w:lvlText w:val=""/>
      <w:lvlJc w:val="left"/>
      <w:pPr>
        <w:ind w:left="6480" w:hanging="360"/>
      </w:pPr>
      <w:rPr>
        <w:rFonts w:ascii="Wingdings" w:hAnsi="Wingdings" w:hint="default"/>
      </w:rPr>
    </w:lvl>
  </w:abstractNum>
  <w:abstractNum w:abstractNumId="2" w15:restartNumberingAfterBreak="0">
    <w:nsid w:val="1C7678CA"/>
    <w:multiLevelType w:val="hybridMultilevel"/>
    <w:tmpl w:val="9738E314"/>
    <w:lvl w:ilvl="0" w:tplc="294A6E3C">
      <w:start w:val="1"/>
      <w:numFmt w:val="bullet"/>
      <w:lvlText w:val=""/>
      <w:lvlJc w:val="left"/>
      <w:pPr>
        <w:ind w:left="720" w:hanging="360"/>
      </w:pPr>
      <w:rPr>
        <w:rFonts w:ascii="Symbol" w:hAnsi="Symbol" w:hint="default"/>
      </w:rPr>
    </w:lvl>
    <w:lvl w:ilvl="1" w:tplc="575CF7AC">
      <w:start w:val="1"/>
      <w:numFmt w:val="bullet"/>
      <w:lvlText w:val="o"/>
      <w:lvlJc w:val="left"/>
      <w:pPr>
        <w:ind w:left="1440" w:hanging="360"/>
      </w:pPr>
      <w:rPr>
        <w:rFonts w:ascii="Courier New" w:hAnsi="Courier New" w:hint="default"/>
      </w:rPr>
    </w:lvl>
    <w:lvl w:ilvl="2" w:tplc="0A1A0788">
      <w:start w:val="1"/>
      <w:numFmt w:val="bullet"/>
      <w:lvlText w:val=""/>
      <w:lvlJc w:val="left"/>
      <w:pPr>
        <w:ind w:left="2160" w:hanging="360"/>
      </w:pPr>
      <w:rPr>
        <w:rFonts w:ascii="Wingdings" w:hAnsi="Wingdings" w:hint="default"/>
      </w:rPr>
    </w:lvl>
    <w:lvl w:ilvl="3" w:tplc="648E1AAC">
      <w:start w:val="1"/>
      <w:numFmt w:val="bullet"/>
      <w:lvlText w:val=""/>
      <w:lvlJc w:val="left"/>
      <w:pPr>
        <w:ind w:left="2880" w:hanging="360"/>
      </w:pPr>
      <w:rPr>
        <w:rFonts w:ascii="Symbol" w:hAnsi="Symbol" w:hint="default"/>
      </w:rPr>
    </w:lvl>
    <w:lvl w:ilvl="4" w:tplc="BDB8D850">
      <w:start w:val="1"/>
      <w:numFmt w:val="bullet"/>
      <w:lvlText w:val="o"/>
      <w:lvlJc w:val="left"/>
      <w:pPr>
        <w:ind w:left="3600" w:hanging="360"/>
      </w:pPr>
      <w:rPr>
        <w:rFonts w:ascii="Courier New" w:hAnsi="Courier New" w:hint="default"/>
      </w:rPr>
    </w:lvl>
    <w:lvl w:ilvl="5" w:tplc="FDE4BFB2">
      <w:start w:val="1"/>
      <w:numFmt w:val="bullet"/>
      <w:lvlText w:val=""/>
      <w:lvlJc w:val="left"/>
      <w:pPr>
        <w:ind w:left="4320" w:hanging="360"/>
      </w:pPr>
      <w:rPr>
        <w:rFonts w:ascii="Wingdings" w:hAnsi="Wingdings" w:hint="default"/>
      </w:rPr>
    </w:lvl>
    <w:lvl w:ilvl="6" w:tplc="BABC5A4E">
      <w:start w:val="1"/>
      <w:numFmt w:val="bullet"/>
      <w:lvlText w:val=""/>
      <w:lvlJc w:val="left"/>
      <w:pPr>
        <w:ind w:left="5040" w:hanging="360"/>
      </w:pPr>
      <w:rPr>
        <w:rFonts w:ascii="Symbol" w:hAnsi="Symbol" w:hint="default"/>
      </w:rPr>
    </w:lvl>
    <w:lvl w:ilvl="7" w:tplc="F5E881CE">
      <w:start w:val="1"/>
      <w:numFmt w:val="bullet"/>
      <w:lvlText w:val="o"/>
      <w:lvlJc w:val="left"/>
      <w:pPr>
        <w:ind w:left="5760" w:hanging="360"/>
      </w:pPr>
      <w:rPr>
        <w:rFonts w:ascii="Courier New" w:hAnsi="Courier New" w:hint="default"/>
      </w:rPr>
    </w:lvl>
    <w:lvl w:ilvl="8" w:tplc="410617E6">
      <w:start w:val="1"/>
      <w:numFmt w:val="bullet"/>
      <w:lvlText w:val=""/>
      <w:lvlJc w:val="left"/>
      <w:pPr>
        <w:ind w:left="6480" w:hanging="360"/>
      </w:pPr>
      <w:rPr>
        <w:rFonts w:ascii="Wingdings" w:hAnsi="Wingdings" w:hint="default"/>
      </w:rPr>
    </w:lvl>
  </w:abstractNum>
  <w:abstractNum w:abstractNumId="3" w15:restartNumberingAfterBreak="0">
    <w:nsid w:val="1E12D64B"/>
    <w:multiLevelType w:val="hybridMultilevel"/>
    <w:tmpl w:val="456CD084"/>
    <w:lvl w:ilvl="0" w:tplc="DE9EEA46">
      <w:start w:val="1"/>
      <w:numFmt w:val="bullet"/>
      <w:lvlText w:val=""/>
      <w:lvlJc w:val="left"/>
      <w:pPr>
        <w:ind w:left="720" w:hanging="360"/>
      </w:pPr>
      <w:rPr>
        <w:rFonts w:ascii="Symbol" w:hAnsi="Symbol" w:hint="default"/>
      </w:rPr>
    </w:lvl>
    <w:lvl w:ilvl="1" w:tplc="39A4D3FA">
      <w:start w:val="1"/>
      <w:numFmt w:val="bullet"/>
      <w:lvlText w:val="o"/>
      <w:lvlJc w:val="left"/>
      <w:pPr>
        <w:ind w:left="1440" w:hanging="360"/>
      </w:pPr>
      <w:rPr>
        <w:rFonts w:ascii="Courier New" w:hAnsi="Courier New" w:hint="default"/>
      </w:rPr>
    </w:lvl>
    <w:lvl w:ilvl="2" w:tplc="CFB2820E">
      <w:start w:val="1"/>
      <w:numFmt w:val="bullet"/>
      <w:lvlText w:val=""/>
      <w:lvlJc w:val="left"/>
      <w:pPr>
        <w:ind w:left="2160" w:hanging="360"/>
      </w:pPr>
      <w:rPr>
        <w:rFonts w:ascii="Wingdings" w:hAnsi="Wingdings" w:hint="default"/>
      </w:rPr>
    </w:lvl>
    <w:lvl w:ilvl="3" w:tplc="CB0283E2">
      <w:start w:val="1"/>
      <w:numFmt w:val="bullet"/>
      <w:lvlText w:val=""/>
      <w:lvlJc w:val="left"/>
      <w:pPr>
        <w:ind w:left="2880" w:hanging="360"/>
      </w:pPr>
      <w:rPr>
        <w:rFonts w:ascii="Symbol" w:hAnsi="Symbol" w:hint="default"/>
      </w:rPr>
    </w:lvl>
    <w:lvl w:ilvl="4" w:tplc="F740DDA2">
      <w:start w:val="1"/>
      <w:numFmt w:val="bullet"/>
      <w:lvlText w:val="o"/>
      <w:lvlJc w:val="left"/>
      <w:pPr>
        <w:ind w:left="3600" w:hanging="360"/>
      </w:pPr>
      <w:rPr>
        <w:rFonts w:ascii="Courier New" w:hAnsi="Courier New" w:hint="default"/>
      </w:rPr>
    </w:lvl>
    <w:lvl w:ilvl="5" w:tplc="11368A76">
      <w:start w:val="1"/>
      <w:numFmt w:val="bullet"/>
      <w:lvlText w:val=""/>
      <w:lvlJc w:val="left"/>
      <w:pPr>
        <w:ind w:left="4320" w:hanging="360"/>
      </w:pPr>
      <w:rPr>
        <w:rFonts w:ascii="Wingdings" w:hAnsi="Wingdings" w:hint="default"/>
      </w:rPr>
    </w:lvl>
    <w:lvl w:ilvl="6" w:tplc="79BCC2D6">
      <w:start w:val="1"/>
      <w:numFmt w:val="bullet"/>
      <w:lvlText w:val=""/>
      <w:lvlJc w:val="left"/>
      <w:pPr>
        <w:ind w:left="5040" w:hanging="360"/>
      </w:pPr>
      <w:rPr>
        <w:rFonts w:ascii="Symbol" w:hAnsi="Symbol" w:hint="default"/>
      </w:rPr>
    </w:lvl>
    <w:lvl w:ilvl="7" w:tplc="1DE2CF6E">
      <w:start w:val="1"/>
      <w:numFmt w:val="bullet"/>
      <w:lvlText w:val="o"/>
      <w:lvlJc w:val="left"/>
      <w:pPr>
        <w:ind w:left="5760" w:hanging="360"/>
      </w:pPr>
      <w:rPr>
        <w:rFonts w:ascii="Courier New" w:hAnsi="Courier New" w:hint="default"/>
      </w:rPr>
    </w:lvl>
    <w:lvl w:ilvl="8" w:tplc="3DD46C64">
      <w:start w:val="1"/>
      <w:numFmt w:val="bullet"/>
      <w:lvlText w:val=""/>
      <w:lvlJc w:val="left"/>
      <w:pPr>
        <w:ind w:left="6480" w:hanging="360"/>
      </w:pPr>
      <w:rPr>
        <w:rFonts w:ascii="Wingdings" w:hAnsi="Wingdings" w:hint="default"/>
      </w:rPr>
    </w:lvl>
  </w:abstractNum>
  <w:abstractNum w:abstractNumId="4" w15:restartNumberingAfterBreak="0">
    <w:nsid w:val="2A422293"/>
    <w:multiLevelType w:val="hybridMultilevel"/>
    <w:tmpl w:val="F3B2A1F0"/>
    <w:lvl w:ilvl="0" w:tplc="01EAD496">
      <w:start w:val="1"/>
      <w:numFmt w:val="bullet"/>
      <w:lvlText w:val=""/>
      <w:lvlJc w:val="left"/>
      <w:pPr>
        <w:ind w:left="720" w:hanging="360"/>
      </w:pPr>
      <w:rPr>
        <w:rFonts w:ascii="Symbol" w:hAnsi="Symbol" w:hint="default"/>
      </w:rPr>
    </w:lvl>
    <w:lvl w:ilvl="1" w:tplc="28581ACC">
      <w:start w:val="1"/>
      <w:numFmt w:val="bullet"/>
      <w:lvlText w:val="o"/>
      <w:lvlJc w:val="left"/>
      <w:pPr>
        <w:ind w:left="1440" w:hanging="360"/>
      </w:pPr>
      <w:rPr>
        <w:rFonts w:ascii="Courier New" w:hAnsi="Courier New" w:hint="default"/>
      </w:rPr>
    </w:lvl>
    <w:lvl w:ilvl="2" w:tplc="77F446D6">
      <w:start w:val="1"/>
      <w:numFmt w:val="bullet"/>
      <w:lvlText w:val=""/>
      <w:lvlJc w:val="left"/>
      <w:pPr>
        <w:ind w:left="2160" w:hanging="360"/>
      </w:pPr>
      <w:rPr>
        <w:rFonts w:ascii="Wingdings" w:hAnsi="Wingdings" w:hint="default"/>
      </w:rPr>
    </w:lvl>
    <w:lvl w:ilvl="3" w:tplc="0D7E05B2">
      <w:start w:val="1"/>
      <w:numFmt w:val="bullet"/>
      <w:lvlText w:val=""/>
      <w:lvlJc w:val="left"/>
      <w:pPr>
        <w:ind w:left="2880" w:hanging="360"/>
      </w:pPr>
      <w:rPr>
        <w:rFonts w:ascii="Symbol" w:hAnsi="Symbol" w:hint="default"/>
      </w:rPr>
    </w:lvl>
    <w:lvl w:ilvl="4" w:tplc="F59858AA">
      <w:start w:val="1"/>
      <w:numFmt w:val="bullet"/>
      <w:lvlText w:val="o"/>
      <w:lvlJc w:val="left"/>
      <w:pPr>
        <w:ind w:left="3600" w:hanging="360"/>
      </w:pPr>
      <w:rPr>
        <w:rFonts w:ascii="Courier New" w:hAnsi="Courier New" w:hint="default"/>
      </w:rPr>
    </w:lvl>
    <w:lvl w:ilvl="5" w:tplc="CBD43F1E">
      <w:start w:val="1"/>
      <w:numFmt w:val="bullet"/>
      <w:lvlText w:val=""/>
      <w:lvlJc w:val="left"/>
      <w:pPr>
        <w:ind w:left="4320" w:hanging="360"/>
      </w:pPr>
      <w:rPr>
        <w:rFonts w:ascii="Wingdings" w:hAnsi="Wingdings" w:hint="default"/>
      </w:rPr>
    </w:lvl>
    <w:lvl w:ilvl="6" w:tplc="C8FAB804">
      <w:start w:val="1"/>
      <w:numFmt w:val="bullet"/>
      <w:lvlText w:val=""/>
      <w:lvlJc w:val="left"/>
      <w:pPr>
        <w:ind w:left="5040" w:hanging="360"/>
      </w:pPr>
      <w:rPr>
        <w:rFonts w:ascii="Symbol" w:hAnsi="Symbol" w:hint="default"/>
      </w:rPr>
    </w:lvl>
    <w:lvl w:ilvl="7" w:tplc="109461F2">
      <w:start w:val="1"/>
      <w:numFmt w:val="bullet"/>
      <w:lvlText w:val="o"/>
      <w:lvlJc w:val="left"/>
      <w:pPr>
        <w:ind w:left="5760" w:hanging="360"/>
      </w:pPr>
      <w:rPr>
        <w:rFonts w:ascii="Courier New" w:hAnsi="Courier New" w:hint="default"/>
      </w:rPr>
    </w:lvl>
    <w:lvl w:ilvl="8" w:tplc="055CFB1A">
      <w:start w:val="1"/>
      <w:numFmt w:val="bullet"/>
      <w:lvlText w:val=""/>
      <w:lvlJc w:val="left"/>
      <w:pPr>
        <w:ind w:left="6480" w:hanging="360"/>
      </w:pPr>
      <w:rPr>
        <w:rFonts w:ascii="Wingdings" w:hAnsi="Wingdings" w:hint="default"/>
      </w:rPr>
    </w:lvl>
  </w:abstractNum>
  <w:abstractNum w:abstractNumId="5" w15:restartNumberingAfterBreak="0">
    <w:nsid w:val="2D3EBF08"/>
    <w:multiLevelType w:val="hybridMultilevel"/>
    <w:tmpl w:val="C96A7CEA"/>
    <w:lvl w:ilvl="0" w:tplc="99B059B4">
      <w:start w:val="1"/>
      <w:numFmt w:val="bullet"/>
      <w:lvlText w:val=""/>
      <w:lvlJc w:val="left"/>
      <w:pPr>
        <w:ind w:left="720" w:hanging="360"/>
      </w:pPr>
      <w:rPr>
        <w:rFonts w:ascii="Symbol" w:hAnsi="Symbol" w:hint="default"/>
      </w:rPr>
    </w:lvl>
    <w:lvl w:ilvl="1" w:tplc="AE68526C">
      <w:start w:val="1"/>
      <w:numFmt w:val="bullet"/>
      <w:lvlText w:val="o"/>
      <w:lvlJc w:val="left"/>
      <w:pPr>
        <w:ind w:left="1440" w:hanging="360"/>
      </w:pPr>
      <w:rPr>
        <w:rFonts w:ascii="Courier New" w:hAnsi="Courier New" w:hint="default"/>
      </w:rPr>
    </w:lvl>
    <w:lvl w:ilvl="2" w:tplc="8C40E1E2">
      <w:start w:val="1"/>
      <w:numFmt w:val="bullet"/>
      <w:lvlText w:val=""/>
      <w:lvlJc w:val="left"/>
      <w:pPr>
        <w:ind w:left="2160" w:hanging="360"/>
      </w:pPr>
      <w:rPr>
        <w:rFonts w:ascii="Wingdings" w:hAnsi="Wingdings" w:hint="default"/>
      </w:rPr>
    </w:lvl>
    <w:lvl w:ilvl="3" w:tplc="2D8EFBC0">
      <w:start w:val="1"/>
      <w:numFmt w:val="bullet"/>
      <w:lvlText w:val=""/>
      <w:lvlJc w:val="left"/>
      <w:pPr>
        <w:ind w:left="2880" w:hanging="360"/>
      </w:pPr>
      <w:rPr>
        <w:rFonts w:ascii="Symbol" w:hAnsi="Symbol" w:hint="default"/>
      </w:rPr>
    </w:lvl>
    <w:lvl w:ilvl="4" w:tplc="AA74D68E">
      <w:start w:val="1"/>
      <w:numFmt w:val="bullet"/>
      <w:lvlText w:val="o"/>
      <w:lvlJc w:val="left"/>
      <w:pPr>
        <w:ind w:left="3600" w:hanging="360"/>
      </w:pPr>
      <w:rPr>
        <w:rFonts w:ascii="Courier New" w:hAnsi="Courier New" w:hint="default"/>
      </w:rPr>
    </w:lvl>
    <w:lvl w:ilvl="5" w:tplc="C2BC2BFC">
      <w:start w:val="1"/>
      <w:numFmt w:val="bullet"/>
      <w:lvlText w:val=""/>
      <w:lvlJc w:val="left"/>
      <w:pPr>
        <w:ind w:left="4320" w:hanging="360"/>
      </w:pPr>
      <w:rPr>
        <w:rFonts w:ascii="Wingdings" w:hAnsi="Wingdings" w:hint="default"/>
      </w:rPr>
    </w:lvl>
    <w:lvl w:ilvl="6" w:tplc="B6CC43D4">
      <w:start w:val="1"/>
      <w:numFmt w:val="bullet"/>
      <w:lvlText w:val=""/>
      <w:lvlJc w:val="left"/>
      <w:pPr>
        <w:ind w:left="5040" w:hanging="360"/>
      </w:pPr>
      <w:rPr>
        <w:rFonts w:ascii="Symbol" w:hAnsi="Symbol" w:hint="default"/>
      </w:rPr>
    </w:lvl>
    <w:lvl w:ilvl="7" w:tplc="79B21A8E">
      <w:start w:val="1"/>
      <w:numFmt w:val="bullet"/>
      <w:lvlText w:val="o"/>
      <w:lvlJc w:val="left"/>
      <w:pPr>
        <w:ind w:left="5760" w:hanging="360"/>
      </w:pPr>
      <w:rPr>
        <w:rFonts w:ascii="Courier New" w:hAnsi="Courier New" w:hint="default"/>
      </w:rPr>
    </w:lvl>
    <w:lvl w:ilvl="8" w:tplc="1D301B24">
      <w:start w:val="1"/>
      <w:numFmt w:val="bullet"/>
      <w:lvlText w:val=""/>
      <w:lvlJc w:val="left"/>
      <w:pPr>
        <w:ind w:left="6480" w:hanging="360"/>
      </w:pPr>
      <w:rPr>
        <w:rFonts w:ascii="Wingdings" w:hAnsi="Wingdings" w:hint="default"/>
      </w:rPr>
    </w:lvl>
  </w:abstractNum>
  <w:abstractNum w:abstractNumId="6" w15:restartNumberingAfterBreak="0">
    <w:nsid w:val="2FC7554B"/>
    <w:multiLevelType w:val="hybridMultilevel"/>
    <w:tmpl w:val="0A024A6E"/>
    <w:lvl w:ilvl="0" w:tplc="D7B84D74">
      <w:start w:val="1"/>
      <w:numFmt w:val="bullet"/>
      <w:lvlText w:val=""/>
      <w:lvlJc w:val="left"/>
      <w:pPr>
        <w:ind w:left="720" w:hanging="360"/>
      </w:pPr>
      <w:rPr>
        <w:rFonts w:ascii="Symbol" w:hAnsi="Symbol" w:hint="default"/>
      </w:rPr>
    </w:lvl>
    <w:lvl w:ilvl="1" w:tplc="F0BE3732">
      <w:start w:val="1"/>
      <w:numFmt w:val="bullet"/>
      <w:lvlText w:val="o"/>
      <w:lvlJc w:val="left"/>
      <w:pPr>
        <w:ind w:left="1440" w:hanging="360"/>
      </w:pPr>
      <w:rPr>
        <w:rFonts w:ascii="Courier New" w:hAnsi="Courier New" w:hint="default"/>
      </w:rPr>
    </w:lvl>
    <w:lvl w:ilvl="2" w:tplc="EDC6693A">
      <w:start w:val="1"/>
      <w:numFmt w:val="bullet"/>
      <w:lvlText w:val=""/>
      <w:lvlJc w:val="left"/>
      <w:pPr>
        <w:ind w:left="2160" w:hanging="360"/>
      </w:pPr>
      <w:rPr>
        <w:rFonts w:ascii="Wingdings" w:hAnsi="Wingdings" w:hint="default"/>
      </w:rPr>
    </w:lvl>
    <w:lvl w:ilvl="3" w:tplc="54B2AF1A">
      <w:start w:val="1"/>
      <w:numFmt w:val="bullet"/>
      <w:lvlText w:val=""/>
      <w:lvlJc w:val="left"/>
      <w:pPr>
        <w:ind w:left="2880" w:hanging="360"/>
      </w:pPr>
      <w:rPr>
        <w:rFonts w:ascii="Symbol" w:hAnsi="Symbol" w:hint="default"/>
      </w:rPr>
    </w:lvl>
    <w:lvl w:ilvl="4" w:tplc="27123CC2">
      <w:start w:val="1"/>
      <w:numFmt w:val="bullet"/>
      <w:lvlText w:val="o"/>
      <w:lvlJc w:val="left"/>
      <w:pPr>
        <w:ind w:left="3600" w:hanging="360"/>
      </w:pPr>
      <w:rPr>
        <w:rFonts w:ascii="Courier New" w:hAnsi="Courier New" w:hint="default"/>
      </w:rPr>
    </w:lvl>
    <w:lvl w:ilvl="5" w:tplc="3B8E4890">
      <w:start w:val="1"/>
      <w:numFmt w:val="bullet"/>
      <w:lvlText w:val=""/>
      <w:lvlJc w:val="left"/>
      <w:pPr>
        <w:ind w:left="4320" w:hanging="360"/>
      </w:pPr>
      <w:rPr>
        <w:rFonts w:ascii="Wingdings" w:hAnsi="Wingdings" w:hint="default"/>
      </w:rPr>
    </w:lvl>
    <w:lvl w:ilvl="6" w:tplc="43604CEC">
      <w:start w:val="1"/>
      <w:numFmt w:val="bullet"/>
      <w:lvlText w:val=""/>
      <w:lvlJc w:val="left"/>
      <w:pPr>
        <w:ind w:left="5040" w:hanging="360"/>
      </w:pPr>
      <w:rPr>
        <w:rFonts w:ascii="Symbol" w:hAnsi="Symbol" w:hint="default"/>
      </w:rPr>
    </w:lvl>
    <w:lvl w:ilvl="7" w:tplc="9238F978">
      <w:start w:val="1"/>
      <w:numFmt w:val="bullet"/>
      <w:lvlText w:val="o"/>
      <w:lvlJc w:val="left"/>
      <w:pPr>
        <w:ind w:left="5760" w:hanging="360"/>
      </w:pPr>
      <w:rPr>
        <w:rFonts w:ascii="Courier New" w:hAnsi="Courier New" w:hint="default"/>
      </w:rPr>
    </w:lvl>
    <w:lvl w:ilvl="8" w:tplc="05EA1EEC">
      <w:start w:val="1"/>
      <w:numFmt w:val="bullet"/>
      <w:lvlText w:val=""/>
      <w:lvlJc w:val="left"/>
      <w:pPr>
        <w:ind w:left="6480" w:hanging="360"/>
      </w:pPr>
      <w:rPr>
        <w:rFonts w:ascii="Wingdings" w:hAnsi="Wingdings" w:hint="default"/>
      </w:rPr>
    </w:lvl>
  </w:abstractNum>
  <w:abstractNum w:abstractNumId="7" w15:restartNumberingAfterBreak="0">
    <w:nsid w:val="36DBB9D6"/>
    <w:multiLevelType w:val="hybridMultilevel"/>
    <w:tmpl w:val="31F4D836"/>
    <w:lvl w:ilvl="0" w:tplc="32F8D960">
      <w:start w:val="1"/>
      <w:numFmt w:val="bullet"/>
      <w:lvlText w:val=""/>
      <w:lvlJc w:val="left"/>
      <w:pPr>
        <w:ind w:left="720" w:hanging="360"/>
      </w:pPr>
      <w:rPr>
        <w:rFonts w:ascii="Symbol" w:hAnsi="Symbol" w:hint="default"/>
      </w:rPr>
    </w:lvl>
    <w:lvl w:ilvl="1" w:tplc="EBAE3420">
      <w:start w:val="1"/>
      <w:numFmt w:val="bullet"/>
      <w:lvlText w:val="o"/>
      <w:lvlJc w:val="left"/>
      <w:pPr>
        <w:ind w:left="1440" w:hanging="360"/>
      </w:pPr>
      <w:rPr>
        <w:rFonts w:ascii="Courier New" w:hAnsi="Courier New" w:hint="default"/>
      </w:rPr>
    </w:lvl>
    <w:lvl w:ilvl="2" w:tplc="254C1F7E">
      <w:start w:val="1"/>
      <w:numFmt w:val="bullet"/>
      <w:lvlText w:val=""/>
      <w:lvlJc w:val="left"/>
      <w:pPr>
        <w:ind w:left="2160" w:hanging="360"/>
      </w:pPr>
      <w:rPr>
        <w:rFonts w:ascii="Wingdings" w:hAnsi="Wingdings" w:hint="default"/>
      </w:rPr>
    </w:lvl>
    <w:lvl w:ilvl="3" w:tplc="9238E54A">
      <w:start w:val="1"/>
      <w:numFmt w:val="bullet"/>
      <w:lvlText w:val=""/>
      <w:lvlJc w:val="left"/>
      <w:pPr>
        <w:ind w:left="2880" w:hanging="360"/>
      </w:pPr>
      <w:rPr>
        <w:rFonts w:ascii="Symbol" w:hAnsi="Symbol" w:hint="default"/>
      </w:rPr>
    </w:lvl>
    <w:lvl w:ilvl="4" w:tplc="C71C2C9C">
      <w:start w:val="1"/>
      <w:numFmt w:val="bullet"/>
      <w:lvlText w:val="o"/>
      <w:lvlJc w:val="left"/>
      <w:pPr>
        <w:ind w:left="3600" w:hanging="360"/>
      </w:pPr>
      <w:rPr>
        <w:rFonts w:ascii="Courier New" w:hAnsi="Courier New" w:hint="default"/>
      </w:rPr>
    </w:lvl>
    <w:lvl w:ilvl="5" w:tplc="E4A89DBE">
      <w:start w:val="1"/>
      <w:numFmt w:val="bullet"/>
      <w:lvlText w:val=""/>
      <w:lvlJc w:val="left"/>
      <w:pPr>
        <w:ind w:left="4320" w:hanging="360"/>
      </w:pPr>
      <w:rPr>
        <w:rFonts w:ascii="Wingdings" w:hAnsi="Wingdings" w:hint="default"/>
      </w:rPr>
    </w:lvl>
    <w:lvl w:ilvl="6" w:tplc="F3640416">
      <w:start w:val="1"/>
      <w:numFmt w:val="bullet"/>
      <w:lvlText w:val=""/>
      <w:lvlJc w:val="left"/>
      <w:pPr>
        <w:ind w:left="5040" w:hanging="360"/>
      </w:pPr>
      <w:rPr>
        <w:rFonts w:ascii="Symbol" w:hAnsi="Symbol" w:hint="default"/>
      </w:rPr>
    </w:lvl>
    <w:lvl w:ilvl="7" w:tplc="106C7CBA">
      <w:start w:val="1"/>
      <w:numFmt w:val="bullet"/>
      <w:lvlText w:val="o"/>
      <w:lvlJc w:val="left"/>
      <w:pPr>
        <w:ind w:left="5760" w:hanging="360"/>
      </w:pPr>
      <w:rPr>
        <w:rFonts w:ascii="Courier New" w:hAnsi="Courier New" w:hint="default"/>
      </w:rPr>
    </w:lvl>
    <w:lvl w:ilvl="8" w:tplc="8D4626FC">
      <w:start w:val="1"/>
      <w:numFmt w:val="bullet"/>
      <w:lvlText w:val=""/>
      <w:lvlJc w:val="left"/>
      <w:pPr>
        <w:ind w:left="6480" w:hanging="360"/>
      </w:pPr>
      <w:rPr>
        <w:rFonts w:ascii="Wingdings" w:hAnsi="Wingdings" w:hint="default"/>
      </w:rPr>
    </w:lvl>
  </w:abstractNum>
  <w:abstractNum w:abstractNumId="8" w15:restartNumberingAfterBreak="0">
    <w:nsid w:val="3E3A0AC3"/>
    <w:multiLevelType w:val="hybridMultilevel"/>
    <w:tmpl w:val="3260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79BD40"/>
    <w:multiLevelType w:val="hybridMultilevel"/>
    <w:tmpl w:val="C22A7428"/>
    <w:lvl w:ilvl="0" w:tplc="8E9EA45E">
      <w:start w:val="1"/>
      <w:numFmt w:val="bullet"/>
      <w:lvlText w:val=""/>
      <w:lvlJc w:val="left"/>
      <w:pPr>
        <w:ind w:left="720" w:hanging="360"/>
      </w:pPr>
      <w:rPr>
        <w:rFonts w:ascii="Symbol" w:hAnsi="Symbol" w:hint="default"/>
      </w:rPr>
    </w:lvl>
    <w:lvl w:ilvl="1" w:tplc="3828A768">
      <w:start w:val="1"/>
      <w:numFmt w:val="bullet"/>
      <w:lvlText w:val="o"/>
      <w:lvlJc w:val="left"/>
      <w:pPr>
        <w:ind w:left="1440" w:hanging="360"/>
      </w:pPr>
      <w:rPr>
        <w:rFonts w:ascii="Courier New" w:hAnsi="Courier New" w:hint="default"/>
      </w:rPr>
    </w:lvl>
    <w:lvl w:ilvl="2" w:tplc="C28AA530">
      <w:start w:val="1"/>
      <w:numFmt w:val="bullet"/>
      <w:lvlText w:val=""/>
      <w:lvlJc w:val="left"/>
      <w:pPr>
        <w:ind w:left="2160" w:hanging="360"/>
      </w:pPr>
      <w:rPr>
        <w:rFonts w:ascii="Wingdings" w:hAnsi="Wingdings" w:hint="default"/>
      </w:rPr>
    </w:lvl>
    <w:lvl w:ilvl="3" w:tplc="AD285808">
      <w:start w:val="1"/>
      <w:numFmt w:val="bullet"/>
      <w:lvlText w:val=""/>
      <w:lvlJc w:val="left"/>
      <w:pPr>
        <w:ind w:left="2880" w:hanging="360"/>
      </w:pPr>
      <w:rPr>
        <w:rFonts w:ascii="Symbol" w:hAnsi="Symbol" w:hint="default"/>
      </w:rPr>
    </w:lvl>
    <w:lvl w:ilvl="4" w:tplc="B23C5B1C">
      <w:start w:val="1"/>
      <w:numFmt w:val="bullet"/>
      <w:lvlText w:val="o"/>
      <w:lvlJc w:val="left"/>
      <w:pPr>
        <w:ind w:left="3600" w:hanging="360"/>
      </w:pPr>
      <w:rPr>
        <w:rFonts w:ascii="Courier New" w:hAnsi="Courier New" w:hint="default"/>
      </w:rPr>
    </w:lvl>
    <w:lvl w:ilvl="5" w:tplc="B0A409E0">
      <w:start w:val="1"/>
      <w:numFmt w:val="bullet"/>
      <w:lvlText w:val=""/>
      <w:lvlJc w:val="left"/>
      <w:pPr>
        <w:ind w:left="4320" w:hanging="360"/>
      </w:pPr>
      <w:rPr>
        <w:rFonts w:ascii="Wingdings" w:hAnsi="Wingdings" w:hint="default"/>
      </w:rPr>
    </w:lvl>
    <w:lvl w:ilvl="6" w:tplc="4230B30E">
      <w:start w:val="1"/>
      <w:numFmt w:val="bullet"/>
      <w:lvlText w:val=""/>
      <w:lvlJc w:val="left"/>
      <w:pPr>
        <w:ind w:left="5040" w:hanging="360"/>
      </w:pPr>
      <w:rPr>
        <w:rFonts w:ascii="Symbol" w:hAnsi="Symbol" w:hint="default"/>
      </w:rPr>
    </w:lvl>
    <w:lvl w:ilvl="7" w:tplc="B13016C8">
      <w:start w:val="1"/>
      <w:numFmt w:val="bullet"/>
      <w:lvlText w:val="o"/>
      <w:lvlJc w:val="left"/>
      <w:pPr>
        <w:ind w:left="5760" w:hanging="360"/>
      </w:pPr>
      <w:rPr>
        <w:rFonts w:ascii="Courier New" w:hAnsi="Courier New" w:hint="default"/>
      </w:rPr>
    </w:lvl>
    <w:lvl w:ilvl="8" w:tplc="4A3EB3D2">
      <w:start w:val="1"/>
      <w:numFmt w:val="bullet"/>
      <w:lvlText w:val=""/>
      <w:lvlJc w:val="left"/>
      <w:pPr>
        <w:ind w:left="6480" w:hanging="360"/>
      </w:pPr>
      <w:rPr>
        <w:rFonts w:ascii="Wingdings" w:hAnsi="Wingdings" w:hint="default"/>
      </w:rPr>
    </w:lvl>
  </w:abstractNum>
  <w:abstractNum w:abstractNumId="10" w15:restartNumberingAfterBreak="0">
    <w:nsid w:val="462B5B05"/>
    <w:multiLevelType w:val="hybridMultilevel"/>
    <w:tmpl w:val="1F4C1822"/>
    <w:lvl w:ilvl="0" w:tplc="379248CE">
      <w:start w:val="1"/>
      <w:numFmt w:val="bullet"/>
      <w:lvlText w:val=""/>
      <w:lvlJc w:val="left"/>
      <w:pPr>
        <w:ind w:left="720" w:hanging="360"/>
      </w:pPr>
      <w:rPr>
        <w:rFonts w:ascii="Symbol" w:hAnsi="Symbol" w:hint="default"/>
      </w:rPr>
    </w:lvl>
    <w:lvl w:ilvl="1" w:tplc="53FEC7E4">
      <w:start w:val="1"/>
      <w:numFmt w:val="bullet"/>
      <w:lvlText w:val="o"/>
      <w:lvlJc w:val="left"/>
      <w:pPr>
        <w:ind w:left="1440" w:hanging="360"/>
      </w:pPr>
      <w:rPr>
        <w:rFonts w:ascii="Courier New" w:hAnsi="Courier New" w:hint="default"/>
      </w:rPr>
    </w:lvl>
    <w:lvl w:ilvl="2" w:tplc="05422C06">
      <w:start w:val="1"/>
      <w:numFmt w:val="bullet"/>
      <w:lvlText w:val=""/>
      <w:lvlJc w:val="left"/>
      <w:pPr>
        <w:ind w:left="2160" w:hanging="360"/>
      </w:pPr>
      <w:rPr>
        <w:rFonts w:ascii="Wingdings" w:hAnsi="Wingdings" w:hint="default"/>
      </w:rPr>
    </w:lvl>
    <w:lvl w:ilvl="3" w:tplc="5B20734E">
      <w:start w:val="1"/>
      <w:numFmt w:val="bullet"/>
      <w:lvlText w:val=""/>
      <w:lvlJc w:val="left"/>
      <w:pPr>
        <w:ind w:left="2880" w:hanging="360"/>
      </w:pPr>
      <w:rPr>
        <w:rFonts w:ascii="Symbol" w:hAnsi="Symbol" w:hint="default"/>
      </w:rPr>
    </w:lvl>
    <w:lvl w:ilvl="4" w:tplc="167A9A6A">
      <w:start w:val="1"/>
      <w:numFmt w:val="bullet"/>
      <w:lvlText w:val="o"/>
      <w:lvlJc w:val="left"/>
      <w:pPr>
        <w:ind w:left="3600" w:hanging="360"/>
      </w:pPr>
      <w:rPr>
        <w:rFonts w:ascii="Courier New" w:hAnsi="Courier New" w:hint="default"/>
      </w:rPr>
    </w:lvl>
    <w:lvl w:ilvl="5" w:tplc="6ECE4576">
      <w:start w:val="1"/>
      <w:numFmt w:val="bullet"/>
      <w:lvlText w:val=""/>
      <w:lvlJc w:val="left"/>
      <w:pPr>
        <w:ind w:left="4320" w:hanging="360"/>
      </w:pPr>
      <w:rPr>
        <w:rFonts w:ascii="Wingdings" w:hAnsi="Wingdings" w:hint="default"/>
      </w:rPr>
    </w:lvl>
    <w:lvl w:ilvl="6" w:tplc="1EBC6FE4">
      <w:start w:val="1"/>
      <w:numFmt w:val="bullet"/>
      <w:lvlText w:val=""/>
      <w:lvlJc w:val="left"/>
      <w:pPr>
        <w:ind w:left="5040" w:hanging="360"/>
      </w:pPr>
      <w:rPr>
        <w:rFonts w:ascii="Symbol" w:hAnsi="Symbol" w:hint="default"/>
      </w:rPr>
    </w:lvl>
    <w:lvl w:ilvl="7" w:tplc="1BF26524">
      <w:start w:val="1"/>
      <w:numFmt w:val="bullet"/>
      <w:lvlText w:val="o"/>
      <w:lvlJc w:val="left"/>
      <w:pPr>
        <w:ind w:left="5760" w:hanging="360"/>
      </w:pPr>
      <w:rPr>
        <w:rFonts w:ascii="Courier New" w:hAnsi="Courier New" w:hint="default"/>
      </w:rPr>
    </w:lvl>
    <w:lvl w:ilvl="8" w:tplc="82264D4C">
      <w:start w:val="1"/>
      <w:numFmt w:val="bullet"/>
      <w:lvlText w:val=""/>
      <w:lvlJc w:val="left"/>
      <w:pPr>
        <w:ind w:left="6480" w:hanging="360"/>
      </w:pPr>
      <w:rPr>
        <w:rFonts w:ascii="Wingdings" w:hAnsi="Wingdings" w:hint="default"/>
      </w:rPr>
    </w:lvl>
  </w:abstractNum>
  <w:abstractNum w:abstractNumId="11" w15:restartNumberingAfterBreak="0">
    <w:nsid w:val="54AC327F"/>
    <w:multiLevelType w:val="hybridMultilevel"/>
    <w:tmpl w:val="35F2D706"/>
    <w:lvl w:ilvl="0" w:tplc="96F848FC">
      <w:start w:val="1"/>
      <w:numFmt w:val="bullet"/>
      <w:lvlText w:val=""/>
      <w:lvlJc w:val="left"/>
      <w:pPr>
        <w:ind w:left="720" w:hanging="360"/>
      </w:pPr>
      <w:rPr>
        <w:rFonts w:ascii="Symbol" w:hAnsi="Symbol" w:hint="default"/>
      </w:rPr>
    </w:lvl>
    <w:lvl w:ilvl="1" w:tplc="6C149C36">
      <w:start w:val="1"/>
      <w:numFmt w:val="bullet"/>
      <w:lvlText w:val="o"/>
      <w:lvlJc w:val="left"/>
      <w:pPr>
        <w:ind w:left="1440" w:hanging="360"/>
      </w:pPr>
      <w:rPr>
        <w:rFonts w:ascii="Courier New" w:hAnsi="Courier New" w:hint="default"/>
      </w:rPr>
    </w:lvl>
    <w:lvl w:ilvl="2" w:tplc="43E04B74">
      <w:start w:val="1"/>
      <w:numFmt w:val="bullet"/>
      <w:lvlText w:val=""/>
      <w:lvlJc w:val="left"/>
      <w:pPr>
        <w:ind w:left="2160" w:hanging="360"/>
      </w:pPr>
      <w:rPr>
        <w:rFonts w:ascii="Wingdings" w:hAnsi="Wingdings" w:hint="default"/>
      </w:rPr>
    </w:lvl>
    <w:lvl w:ilvl="3" w:tplc="29FADA8A">
      <w:start w:val="1"/>
      <w:numFmt w:val="bullet"/>
      <w:lvlText w:val=""/>
      <w:lvlJc w:val="left"/>
      <w:pPr>
        <w:ind w:left="2880" w:hanging="360"/>
      </w:pPr>
      <w:rPr>
        <w:rFonts w:ascii="Symbol" w:hAnsi="Symbol" w:hint="default"/>
      </w:rPr>
    </w:lvl>
    <w:lvl w:ilvl="4" w:tplc="67D857D4">
      <w:start w:val="1"/>
      <w:numFmt w:val="bullet"/>
      <w:lvlText w:val="o"/>
      <w:lvlJc w:val="left"/>
      <w:pPr>
        <w:ind w:left="3600" w:hanging="360"/>
      </w:pPr>
      <w:rPr>
        <w:rFonts w:ascii="Courier New" w:hAnsi="Courier New" w:hint="default"/>
      </w:rPr>
    </w:lvl>
    <w:lvl w:ilvl="5" w:tplc="E348DB96">
      <w:start w:val="1"/>
      <w:numFmt w:val="bullet"/>
      <w:lvlText w:val=""/>
      <w:lvlJc w:val="left"/>
      <w:pPr>
        <w:ind w:left="4320" w:hanging="360"/>
      </w:pPr>
      <w:rPr>
        <w:rFonts w:ascii="Wingdings" w:hAnsi="Wingdings" w:hint="default"/>
      </w:rPr>
    </w:lvl>
    <w:lvl w:ilvl="6" w:tplc="A540FF20">
      <w:start w:val="1"/>
      <w:numFmt w:val="bullet"/>
      <w:lvlText w:val=""/>
      <w:lvlJc w:val="left"/>
      <w:pPr>
        <w:ind w:left="5040" w:hanging="360"/>
      </w:pPr>
      <w:rPr>
        <w:rFonts w:ascii="Symbol" w:hAnsi="Symbol" w:hint="default"/>
      </w:rPr>
    </w:lvl>
    <w:lvl w:ilvl="7" w:tplc="2B5AA6BC">
      <w:start w:val="1"/>
      <w:numFmt w:val="bullet"/>
      <w:lvlText w:val="o"/>
      <w:lvlJc w:val="left"/>
      <w:pPr>
        <w:ind w:left="5760" w:hanging="360"/>
      </w:pPr>
      <w:rPr>
        <w:rFonts w:ascii="Courier New" w:hAnsi="Courier New" w:hint="default"/>
      </w:rPr>
    </w:lvl>
    <w:lvl w:ilvl="8" w:tplc="E812BDBE">
      <w:start w:val="1"/>
      <w:numFmt w:val="bullet"/>
      <w:lvlText w:val=""/>
      <w:lvlJc w:val="left"/>
      <w:pPr>
        <w:ind w:left="6480" w:hanging="360"/>
      </w:pPr>
      <w:rPr>
        <w:rFonts w:ascii="Wingdings" w:hAnsi="Wingdings" w:hint="default"/>
      </w:rPr>
    </w:lvl>
  </w:abstractNum>
  <w:abstractNum w:abstractNumId="12" w15:restartNumberingAfterBreak="0">
    <w:nsid w:val="55A2532C"/>
    <w:multiLevelType w:val="hybridMultilevel"/>
    <w:tmpl w:val="BFEAF614"/>
    <w:lvl w:ilvl="0" w:tplc="0EB2164E">
      <w:start w:val="1"/>
      <w:numFmt w:val="bullet"/>
      <w:lvlText w:val=""/>
      <w:lvlJc w:val="left"/>
      <w:pPr>
        <w:ind w:left="720" w:hanging="360"/>
      </w:pPr>
      <w:rPr>
        <w:rFonts w:ascii="Symbol" w:hAnsi="Symbol" w:hint="default"/>
      </w:rPr>
    </w:lvl>
    <w:lvl w:ilvl="1" w:tplc="154669B2">
      <w:start w:val="1"/>
      <w:numFmt w:val="bullet"/>
      <w:lvlText w:val="o"/>
      <w:lvlJc w:val="left"/>
      <w:pPr>
        <w:ind w:left="1440" w:hanging="360"/>
      </w:pPr>
      <w:rPr>
        <w:rFonts w:ascii="Courier New" w:hAnsi="Courier New" w:hint="default"/>
      </w:rPr>
    </w:lvl>
    <w:lvl w:ilvl="2" w:tplc="6CA45BC6">
      <w:start w:val="1"/>
      <w:numFmt w:val="bullet"/>
      <w:lvlText w:val=""/>
      <w:lvlJc w:val="left"/>
      <w:pPr>
        <w:ind w:left="2160" w:hanging="360"/>
      </w:pPr>
      <w:rPr>
        <w:rFonts w:ascii="Wingdings" w:hAnsi="Wingdings" w:hint="default"/>
      </w:rPr>
    </w:lvl>
    <w:lvl w:ilvl="3" w:tplc="2A882DF8">
      <w:start w:val="1"/>
      <w:numFmt w:val="bullet"/>
      <w:lvlText w:val=""/>
      <w:lvlJc w:val="left"/>
      <w:pPr>
        <w:ind w:left="2880" w:hanging="360"/>
      </w:pPr>
      <w:rPr>
        <w:rFonts w:ascii="Symbol" w:hAnsi="Symbol" w:hint="default"/>
      </w:rPr>
    </w:lvl>
    <w:lvl w:ilvl="4" w:tplc="CD50197A">
      <w:start w:val="1"/>
      <w:numFmt w:val="bullet"/>
      <w:lvlText w:val="o"/>
      <w:lvlJc w:val="left"/>
      <w:pPr>
        <w:ind w:left="3600" w:hanging="360"/>
      </w:pPr>
      <w:rPr>
        <w:rFonts w:ascii="Courier New" w:hAnsi="Courier New" w:hint="default"/>
      </w:rPr>
    </w:lvl>
    <w:lvl w:ilvl="5" w:tplc="AD9021DC">
      <w:start w:val="1"/>
      <w:numFmt w:val="bullet"/>
      <w:lvlText w:val=""/>
      <w:lvlJc w:val="left"/>
      <w:pPr>
        <w:ind w:left="4320" w:hanging="360"/>
      </w:pPr>
      <w:rPr>
        <w:rFonts w:ascii="Wingdings" w:hAnsi="Wingdings" w:hint="default"/>
      </w:rPr>
    </w:lvl>
    <w:lvl w:ilvl="6" w:tplc="74E62F00">
      <w:start w:val="1"/>
      <w:numFmt w:val="bullet"/>
      <w:lvlText w:val=""/>
      <w:lvlJc w:val="left"/>
      <w:pPr>
        <w:ind w:left="5040" w:hanging="360"/>
      </w:pPr>
      <w:rPr>
        <w:rFonts w:ascii="Symbol" w:hAnsi="Symbol" w:hint="default"/>
      </w:rPr>
    </w:lvl>
    <w:lvl w:ilvl="7" w:tplc="79260A2A">
      <w:start w:val="1"/>
      <w:numFmt w:val="bullet"/>
      <w:lvlText w:val="o"/>
      <w:lvlJc w:val="left"/>
      <w:pPr>
        <w:ind w:left="5760" w:hanging="360"/>
      </w:pPr>
      <w:rPr>
        <w:rFonts w:ascii="Courier New" w:hAnsi="Courier New" w:hint="default"/>
      </w:rPr>
    </w:lvl>
    <w:lvl w:ilvl="8" w:tplc="514664BC">
      <w:start w:val="1"/>
      <w:numFmt w:val="bullet"/>
      <w:lvlText w:val=""/>
      <w:lvlJc w:val="left"/>
      <w:pPr>
        <w:ind w:left="6480" w:hanging="360"/>
      </w:pPr>
      <w:rPr>
        <w:rFonts w:ascii="Wingdings" w:hAnsi="Wingdings" w:hint="default"/>
      </w:rPr>
    </w:lvl>
  </w:abstractNum>
  <w:abstractNum w:abstractNumId="13" w15:restartNumberingAfterBreak="0">
    <w:nsid w:val="58EB5B74"/>
    <w:multiLevelType w:val="hybridMultilevel"/>
    <w:tmpl w:val="4454A8A4"/>
    <w:lvl w:ilvl="0" w:tplc="3238F79E">
      <w:start w:val="1"/>
      <w:numFmt w:val="bullet"/>
      <w:lvlText w:val=""/>
      <w:lvlJc w:val="left"/>
      <w:pPr>
        <w:ind w:left="720" w:hanging="360"/>
      </w:pPr>
      <w:rPr>
        <w:rFonts w:ascii="Symbol" w:hAnsi="Symbol" w:hint="default"/>
      </w:rPr>
    </w:lvl>
    <w:lvl w:ilvl="1" w:tplc="0EB44AD2">
      <w:start w:val="1"/>
      <w:numFmt w:val="bullet"/>
      <w:lvlText w:val="o"/>
      <w:lvlJc w:val="left"/>
      <w:pPr>
        <w:ind w:left="1440" w:hanging="360"/>
      </w:pPr>
      <w:rPr>
        <w:rFonts w:ascii="Courier New" w:hAnsi="Courier New" w:hint="default"/>
      </w:rPr>
    </w:lvl>
    <w:lvl w:ilvl="2" w:tplc="C032E052">
      <w:start w:val="1"/>
      <w:numFmt w:val="bullet"/>
      <w:lvlText w:val=""/>
      <w:lvlJc w:val="left"/>
      <w:pPr>
        <w:ind w:left="2160" w:hanging="360"/>
      </w:pPr>
      <w:rPr>
        <w:rFonts w:ascii="Wingdings" w:hAnsi="Wingdings" w:hint="default"/>
      </w:rPr>
    </w:lvl>
    <w:lvl w:ilvl="3" w:tplc="4E7E9E7A">
      <w:start w:val="1"/>
      <w:numFmt w:val="bullet"/>
      <w:lvlText w:val=""/>
      <w:lvlJc w:val="left"/>
      <w:pPr>
        <w:ind w:left="2880" w:hanging="360"/>
      </w:pPr>
      <w:rPr>
        <w:rFonts w:ascii="Symbol" w:hAnsi="Symbol" w:hint="default"/>
      </w:rPr>
    </w:lvl>
    <w:lvl w:ilvl="4" w:tplc="2F821192">
      <w:start w:val="1"/>
      <w:numFmt w:val="bullet"/>
      <w:lvlText w:val="o"/>
      <w:lvlJc w:val="left"/>
      <w:pPr>
        <w:ind w:left="3600" w:hanging="360"/>
      </w:pPr>
      <w:rPr>
        <w:rFonts w:ascii="Courier New" w:hAnsi="Courier New" w:hint="default"/>
      </w:rPr>
    </w:lvl>
    <w:lvl w:ilvl="5" w:tplc="675E0FD4">
      <w:start w:val="1"/>
      <w:numFmt w:val="bullet"/>
      <w:lvlText w:val=""/>
      <w:lvlJc w:val="left"/>
      <w:pPr>
        <w:ind w:left="4320" w:hanging="360"/>
      </w:pPr>
      <w:rPr>
        <w:rFonts w:ascii="Wingdings" w:hAnsi="Wingdings" w:hint="default"/>
      </w:rPr>
    </w:lvl>
    <w:lvl w:ilvl="6" w:tplc="B978E01E">
      <w:start w:val="1"/>
      <w:numFmt w:val="bullet"/>
      <w:lvlText w:val=""/>
      <w:lvlJc w:val="left"/>
      <w:pPr>
        <w:ind w:left="5040" w:hanging="360"/>
      </w:pPr>
      <w:rPr>
        <w:rFonts w:ascii="Symbol" w:hAnsi="Symbol" w:hint="default"/>
      </w:rPr>
    </w:lvl>
    <w:lvl w:ilvl="7" w:tplc="7750A652">
      <w:start w:val="1"/>
      <w:numFmt w:val="bullet"/>
      <w:lvlText w:val="o"/>
      <w:lvlJc w:val="left"/>
      <w:pPr>
        <w:ind w:left="5760" w:hanging="360"/>
      </w:pPr>
      <w:rPr>
        <w:rFonts w:ascii="Courier New" w:hAnsi="Courier New" w:hint="default"/>
      </w:rPr>
    </w:lvl>
    <w:lvl w:ilvl="8" w:tplc="0B3AFB8C">
      <w:start w:val="1"/>
      <w:numFmt w:val="bullet"/>
      <w:lvlText w:val=""/>
      <w:lvlJc w:val="left"/>
      <w:pPr>
        <w:ind w:left="6480" w:hanging="360"/>
      </w:pPr>
      <w:rPr>
        <w:rFonts w:ascii="Wingdings" w:hAnsi="Wingdings" w:hint="default"/>
      </w:rPr>
    </w:lvl>
  </w:abstractNum>
  <w:abstractNum w:abstractNumId="14" w15:restartNumberingAfterBreak="0">
    <w:nsid w:val="5B92782A"/>
    <w:multiLevelType w:val="hybridMultilevel"/>
    <w:tmpl w:val="92F8D38E"/>
    <w:lvl w:ilvl="0" w:tplc="8CE47626">
      <w:start w:val="1"/>
      <w:numFmt w:val="bullet"/>
      <w:lvlText w:val=""/>
      <w:lvlJc w:val="left"/>
      <w:pPr>
        <w:ind w:left="720" w:hanging="360"/>
      </w:pPr>
      <w:rPr>
        <w:rFonts w:ascii="Symbol" w:hAnsi="Symbol" w:hint="default"/>
      </w:rPr>
    </w:lvl>
    <w:lvl w:ilvl="1" w:tplc="090A40C4">
      <w:start w:val="1"/>
      <w:numFmt w:val="bullet"/>
      <w:lvlText w:val="o"/>
      <w:lvlJc w:val="left"/>
      <w:pPr>
        <w:ind w:left="1440" w:hanging="360"/>
      </w:pPr>
      <w:rPr>
        <w:rFonts w:ascii="Courier New" w:hAnsi="Courier New" w:hint="default"/>
      </w:rPr>
    </w:lvl>
    <w:lvl w:ilvl="2" w:tplc="3030FD9C">
      <w:start w:val="1"/>
      <w:numFmt w:val="bullet"/>
      <w:lvlText w:val=""/>
      <w:lvlJc w:val="left"/>
      <w:pPr>
        <w:ind w:left="2160" w:hanging="360"/>
      </w:pPr>
      <w:rPr>
        <w:rFonts w:ascii="Wingdings" w:hAnsi="Wingdings" w:hint="default"/>
      </w:rPr>
    </w:lvl>
    <w:lvl w:ilvl="3" w:tplc="FCA617AA">
      <w:start w:val="1"/>
      <w:numFmt w:val="bullet"/>
      <w:lvlText w:val=""/>
      <w:lvlJc w:val="left"/>
      <w:pPr>
        <w:ind w:left="2880" w:hanging="360"/>
      </w:pPr>
      <w:rPr>
        <w:rFonts w:ascii="Symbol" w:hAnsi="Symbol" w:hint="default"/>
      </w:rPr>
    </w:lvl>
    <w:lvl w:ilvl="4" w:tplc="47946AF8">
      <w:start w:val="1"/>
      <w:numFmt w:val="bullet"/>
      <w:lvlText w:val="o"/>
      <w:lvlJc w:val="left"/>
      <w:pPr>
        <w:ind w:left="3600" w:hanging="360"/>
      </w:pPr>
      <w:rPr>
        <w:rFonts w:ascii="Courier New" w:hAnsi="Courier New" w:hint="default"/>
      </w:rPr>
    </w:lvl>
    <w:lvl w:ilvl="5" w:tplc="47DC1552">
      <w:start w:val="1"/>
      <w:numFmt w:val="bullet"/>
      <w:lvlText w:val=""/>
      <w:lvlJc w:val="left"/>
      <w:pPr>
        <w:ind w:left="4320" w:hanging="360"/>
      </w:pPr>
      <w:rPr>
        <w:rFonts w:ascii="Wingdings" w:hAnsi="Wingdings" w:hint="default"/>
      </w:rPr>
    </w:lvl>
    <w:lvl w:ilvl="6" w:tplc="620A7394">
      <w:start w:val="1"/>
      <w:numFmt w:val="bullet"/>
      <w:lvlText w:val=""/>
      <w:lvlJc w:val="left"/>
      <w:pPr>
        <w:ind w:left="5040" w:hanging="360"/>
      </w:pPr>
      <w:rPr>
        <w:rFonts w:ascii="Symbol" w:hAnsi="Symbol" w:hint="default"/>
      </w:rPr>
    </w:lvl>
    <w:lvl w:ilvl="7" w:tplc="62FCE8B6">
      <w:start w:val="1"/>
      <w:numFmt w:val="bullet"/>
      <w:lvlText w:val="o"/>
      <w:lvlJc w:val="left"/>
      <w:pPr>
        <w:ind w:left="5760" w:hanging="360"/>
      </w:pPr>
      <w:rPr>
        <w:rFonts w:ascii="Courier New" w:hAnsi="Courier New" w:hint="default"/>
      </w:rPr>
    </w:lvl>
    <w:lvl w:ilvl="8" w:tplc="40E03168">
      <w:start w:val="1"/>
      <w:numFmt w:val="bullet"/>
      <w:lvlText w:val=""/>
      <w:lvlJc w:val="left"/>
      <w:pPr>
        <w:ind w:left="6480" w:hanging="360"/>
      </w:pPr>
      <w:rPr>
        <w:rFonts w:ascii="Wingdings" w:hAnsi="Wingdings" w:hint="default"/>
      </w:rPr>
    </w:lvl>
  </w:abstractNum>
  <w:abstractNum w:abstractNumId="15" w15:restartNumberingAfterBreak="0">
    <w:nsid w:val="62F3EFF1"/>
    <w:multiLevelType w:val="hybridMultilevel"/>
    <w:tmpl w:val="D084DFB8"/>
    <w:lvl w:ilvl="0" w:tplc="5848152C">
      <w:start w:val="1"/>
      <w:numFmt w:val="bullet"/>
      <w:lvlText w:val=""/>
      <w:lvlJc w:val="left"/>
      <w:pPr>
        <w:ind w:left="720" w:hanging="360"/>
      </w:pPr>
      <w:rPr>
        <w:rFonts w:ascii="Symbol" w:hAnsi="Symbol" w:hint="default"/>
      </w:rPr>
    </w:lvl>
    <w:lvl w:ilvl="1" w:tplc="84D672AE">
      <w:start w:val="1"/>
      <w:numFmt w:val="bullet"/>
      <w:lvlText w:val="o"/>
      <w:lvlJc w:val="left"/>
      <w:pPr>
        <w:ind w:left="1440" w:hanging="360"/>
      </w:pPr>
      <w:rPr>
        <w:rFonts w:ascii="Courier New" w:hAnsi="Courier New" w:hint="default"/>
      </w:rPr>
    </w:lvl>
    <w:lvl w:ilvl="2" w:tplc="19984FC2">
      <w:start w:val="1"/>
      <w:numFmt w:val="bullet"/>
      <w:lvlText w:val=""/>
      <w:lvlJc w:val="left"/>
      <w:pPr>
        <w:ind w:left="2160" w:hanging="360"/>
      </w:pPr>
      <w:rPr>
        <w:rFonts w:ascii="Wingdings" w:hAnsi="Wingdings" w:hint="default"/>
      </w:rPr>
    </w:lvl>
    <w:lvl w:ilvl="3" w:tplc="185AA370">
      <w:start w:val="1"/>
      <w:numFmt w:val="bullet"/>
      <w:lvlText w:val=""/>
      <w:lvlJc w:val="left"/>
      <w:pPr>
        <w:ind w:left="2880" w:hanging="360"/>
      </w:pPr>
      <w:rPr>
        <w:rFonts w:ascii="Symbol" w:hAnsi="Symbol" w:hint="default"/>
      </w:rPr>
    </w:lvl>
    <w:lvl w:ilvl="4" w:tplc="8BEEA920">
      <w:start w:val="1"/>
      <w:numFmt w:val="bullet"/>
      <w:lvlText w:val="o"/>
      <w:lvlJc w:val="left"/>
      <w:pPr>
        <w:ind w:left="3600" w:hanging="360"/>
      </w:pPr>
      <w:rPr>
        <w:rFonts w:ascii="Courier New" w:hAnsi="Courier New" w:hint="default"/>
      </w:rPr>
    </w:lvl>
    <w:lvl w:ilvl="5" w:tplc="DA744032">
      <w:start w:val="1"/>
      <w:numFmt w:val="bullet"/>
      <w:lvlText w:val=""/>
      <w:lvlJc w:val="left"/>
      <w:pPr>
        <w:ind w:left="4320" w:hanging="360"/>
      </w:pPr>
      <w:rPr>
        <w:rFonts w:ascii="Wingdings" w:hAnsi="Wingdings" w:hint="default"/>
      </w:rPr>
    </w:lvl>
    <w:lvl w:ilvl="6" w:tplc="3A846C88">
      <w:start w:val="1"/>
      <w:numFmt w:val="bullet"/>
      <w:lvlText w:val=""/>
      <w:lvlJc w:val="left"/>
      <w:pPr>
        <w:ind w:left="5040" w:hanging="360"/>
      </w:pPr>
      <w:rPr>
        <w:rFonts w:ascii="Symbol" w:hAnsi="Symbol" w:hint="default"/>
      </w:rPr>
    </w:lvl>
    <w:lvl w:ilvl="7" w:tplc="2A66E1E0">
      <w:start w:val="1"/>
      <w:numFmt w:val="bullet"/>
      <w:lvlText w:val="o"/>
      <w:lvlJc w:val="left"/>
      <w:pPr>
        <w:ind w:left="5760" w:hanging="360"/>
      </w:pPr>
      <w:rPr>
        <w:rFonts w:ascii="Courier New" w:hAnsi="Courier New" w:hint="default"/>
      </w:rPr>
    </w:lvl>
    <w:lvl w:ilvl="8" w:tplc="12EC6F8A">
      <w:start w:val="1"/>
      <w:numFmt w:val="bullet"/>
      <w:lvlText w:val=""/>
      <w:lvlJc w:val="left"/>
      <w:pPr>
        <w:ind w:left="6480" w:hanging="360"/>
      </w:pPr>
      <w:rPr>
        <w:rFonts w:ascii="Wingdings" w:hAnsi="Wingdings" w:hint="default"/>
      </w:rPr>
    </w:lvl>
  </w:abstractNum>
  <w:abstractNum w:abstractNumId="16" w15:restartNumberingAfterBreak="0">
    <w:nsid w:val="676FC5B1"/>
    <w:multiLevelType w:val="hybridMultilevel"/>
    <w:tmpl w:val="2AAC8106"/>
    <w:lvl w:ilvl="0" w:tplc="57B090EC">
      <w:start w:val="1"/>
      <w:numFmt w:val="bullet"/>
      <w:lvlText w:val=""/>
      <w:lvlJc w:val="left"/>
      <w:pPr>
        <w:ind w:left="720" w:hanging="360"/>
      </w:pPr>
      <w:rPr>
        <w:rFonts w:ascii="Symbol" w:hAnsi="Symbol" w:hint="default"/>
      </w:rPr>
    </w:lvl>
    <w:lvl w:ilvl="1" w:tplc="45EA8948">
      <w:start w:val="1"/>
      <w:numFmt w:val="bullet"/>
      <w:lvlText w:val="o"/>
      <w:lvlJc w:val="left"/>
      <w:pPr>
        <w:ind w:left="1440" w:hanging="360"/>
      </w:pPr>
      <w:rPr>
        <w:rFonts w:ascii="Courier New" w:hAnsi="Courier New" w:hint="default"/>
      </w:rPr>
    </w:lvl>
    <w:lvl w:ilvl="2" w:tplc="07583142">
      <w:start w:val="1"/>
      <w:numFmt w:val="bullet"/>
      <w:lvlText w:val=""/>
      <w:lvlJc w:val="left"/>
      <w:pPr>
        <w:ind w:left="2160" w:hanging="360"/>
      </w:pPr>
      <w:rPr>
        <w:rFonts w:ascii="Wingdings" w:hAnsi="Wingdings" w:hint="default"/>
      </w:rPr>
    </w:lvl>
    <w:lvl w:ilvl="3" w:tplc="F84C1734">
      <w:start w:val="1"/>
      <w:numFmt w:val="bullet"/>
      <w:lvlText w:val=""/>
      <w:lvlJc w:val="left"/>
      <w:pPr>
        <w:ind w:left="2880" w:hanging="360"/>
      </w:pPr>
      <w:rPr>
        <w:rFonts w:ascii="Symbol" w:hAnsi="Symbol" w:hint="default"/>
      </w:rPr>
    </w:lvl>
    <w:lvl w:ilvl="4" w:tplc="6E183238">
      <w:start w:val="1"/>
      <w:numFmt w:val="bullet"/>
      <w:lvlText w:val="o"/>
      <w:lvlJc w:val="left"/>
      <w:pPr>
        <w:ind w:left="3600" w:hanging="360"/>
      </w:pPr>
      <w:rPr>
        <w:rFonts w:ascii="Courier New" w:hAnsi="Courier New" w:hint="default"/>
      </w:rPr>
    </w:lvl>
    <w:lvl w:ilvl="5" w:tplc="EC622630">
      <w:start w:val="1"/>
      <w:numFmt w:val="bullet"/>
      <w:lvlText w:val=""/>
      <w:lvlJc w:val="left"/>
      <w:pPr>
        <w:ind w:left="4320" w:hanging="360"/>
      </w:pPr>
      <w:rPr>
        <w:rFonts w:ascii="Wingdings" w:hAnsi="Wingdings" w:hint="default"/>
      </w:rPr>
    </w:lvl>
    <w:lvl w:ilvl="6" w:tplc="6324E174">
      <w:start w:val="1"/>
      <w:numFmt w:val="bullet"/>
      <w:lvlText w:val=""/>
      <w:lvlJc w:val="left"/>
      <w:pPr>
        <w:ind w:left="5040" w:hanging="360"/>
      </w:pPr>
      <w:rPr>
        <w:rFonts w:ascii="Symbol" w:hAnsi="Symbol" w:hint="default"/>
      </w:rPr>
    </w:lvl>
    <w:lvl w:ilvl="7" w:tplc="B0E610D8">
      <w:start w:val="1"/>
      <w:numFmt w:val="bullet"/>
      <w:lvlText w:val="o"/>
      <w:lvlJc w:val="left"/>
      <w:pPr>
        <w:ind w:left="5760" w:hanging="360"/>
      </w:pPr>
      <w:rPr>
        <w:rFonts w:ascii="Courier New" w:hAnsi="Courier New" w:hint="default"/>
      </w:rPr>
    </w:lvl>
    <w:lvl w:ilvl="8" w:tplc="82DCBCE8">
      <w:start w:val="1"/>
      <w:numFmt w:val="bullet"/>
      <w:lvlText w:val=""/>
      <w:lvlJc w:val="left"/>
      <w:pPr>
        <w:ind w:left="6480" w:hanging="360"/>
      </w:pPr>
      <w:rPr>
        <w:rFonts w:ascii="Wingdings" w:hAnsi="Wingdings" w:hint="default"/>
      </w:rPr>
    </w:lvl>
  </w:abstractNum>
  <w:abstractNum w:abstractNumId="17" w15:restartNumberingAfterBreak="0">
    <w:nsid w:val="723975CD"/>
    <w:multiLevelType w:val="hybridMultilevel"/>
    <w:tmpl w:val="7BFC0518"/>
    <w:lvl w:ilvl="0" w:tplc="B5A87DD0">
      <w:start w:val="1"/>
      <w:numFmt w:val="bullet"/>
      <w:lvlText w:val=""/>
      <w:lvlJc w:val="left"/>
      <w:pPr>
        <w:ind w:left="720" w:hanging="360"/>
      </w:pPr>
      <w:rPr>
        <w:rFonts w:ascii="Symbol" w:hAnsi="Symbol" w:hint="default"/>
      </w:rPr>
    </w:lvl>
    <w:lvl w:ilvl="1" w:tplc="091481EA">
      <w:start w:val="1"/>
      <w:numFmt w:val="bullet"/>
      <w:lvlText w:val="o"/>
      <w:lvlJc w:val="left"/>
      <w:pPr>
        <w:ind w:left="1440" w:hanging="360"/>
      </w:pPr>
      <w:rPr>
        <w:rFonts w:ascii="Courier New" w:hAnsi="Courier New" w:hint="default"/>
      </w:rPr>
    </w:lvl>
    <w:lvl w:ilvl="2" w:tplc="816EBB54">
      <w:start w:val="1"/>
      <w:numFmt w:val="bullet"/>
      <w:lvlText w:val=""/>
      <w:lvlJc w:val="left"/>
      <w:pPr>
        <w:ind w:left="2160" w:hanging="360"/>
      </w:pPr>
      <w:rPr>
        <w:rFonts w:ascii="Wingdings" w:hAnsi="Wingdings" w:hint="default"/>
      </w:rPr>
    </w:lvl>
    <w:lvl w:ilvl="3" w:tplc="103C1E5A">
      <w:start w:val="1"/>
      <w:numFmt w:val="bullet"/>
      <w:lvlText w:val=""/>
      <w:lvlJc w:val="left"/>
      <w:pPr>
        <w:ind w:left="2880" w:hanging="360"/>
      </w:pPr>
      <w:rPr>
        <w:rFonts w:ascii="Symbol" w:hAnsi="Symbol" w:hint="default"/>
      </w:rPr>
    </w:lvl>
    <w:lvl w:ilvl="4" w:tplc="E676E79C">
      <w:start w:val="1"/>
      <w:numFmt w:val="bullet"/>
      <w:lvlText w:val="o"/>
      <w:lvlJc w:val="left"/>
      <w:pPr>
        <w:ind w:left="3600" w:hanging="360"/>
      </w:pPr>
      <w:rPr>
        <w:rFonts w:ascii="Courier New" w:hAnsi="Courier New" w:hint="default"/>
      </w:rPr>
    </w:lvl>
    <w:lvl w:ilvl="5" w:tplc="1130D9BE">
      <w:start w:val="1"/>
      <w:numFmt w:val="bullet"/>
      <w:lvlText w:val=""/>
      <w:lvlJc w:val="left"/>
      <w:pPr>
        <w:ind w:left="4320" w:hanging="360"/>
      </w:pPr>
      <w:rPr>
        <w:rFonts w:ascii="Wingdings" w:hAnsi="Wingdings" w:hint="default"/>
      </w:rPr>
    </w:lvl>
    <w:lvl w:ilvl="6" w:tplc="F426E9FA">
      <w:start w:val="1"/>
      <w:numFmt w:val="bullet"/>
      <w:lvlText w:val=""/>
      <w:lvlJc w:val="left"/>
      <w:pPr>
        <w:ind w:left="5040" w:hanging="360"/>
      </w:pPr>
      <w:rPr>
        <w:rFonts w:ascii="Symbol" w:hAnsi="Symbol" w:hint="default"/>
      </w:rPr>
    </w:lvl>
    <w:lvl w:ilvl="7" w:tplc="A46A235A">
      <w:start w:val="1"/>
      <w:numFmt w:val="bullet"/>
      <w:lvlText w:val="o"/>
      <w:lvlJc w:val="left"/>
      <w:pPr>
        <w:ind w:left="5760" w:hanging="360"/>
      </w:pPr>
      <w:rPr>
        <w:rFonts w:ascii="Courier New" w:hAnsi="Courier New" w:hint="default"/>
      </w:rPr>
    </w:lvl>
    <w:lvl w:ilvl="8" w:tplc="75DE6A1A">
      <w:start w:val="1"/>
      <w:numFmt w:val="bullet"/>
      <w:lvlText w:val=""/>
      <w:lvlJc w:val="left"/>
      <w:pPr>
        <w:ind w:left="6480" w:hanging="360"/>
      </w:pPr>
      <w:rPr>
        <w:rFonts w:ascii="Wingdings" w:hAnsi="Wingdings" w:hint="default"/>
      </w:rPr>
    </w:lvl>
  </w:abstractNum>
  <w:abstractNum w:abstractNumId="18" w15:restartNumberingAfterBreak="0">
    <w:nsid w:val="7586AB29"/>
    <w:multiLevelType w:val="hybridMultilevel"/>
    <w:tmpl w:val="46940D2E"/>
    <w:lvl w:ilvl="0" w:tplc="E9D4088A">
      <w:start w:val="1"/>
      <w:numFmt w:val="bullet"/>
      <w:lvlText w:val=""/>
      <w:lvlJc w:val="left"/>
      <w:pPr>
        <w:ind w:left="720" w:hanging="360"/>
      </w:pPr>
      <w:rPr>
        <w:rFonts w:ascii="Symbol" w:hAnsi="Symbol" w:hint="default"/>
      </w:rPr>
    </w:lvl>
    <w:lvl w:ilvl="1" w:tplc="CED69C82">
      <w:start w:val="1"/>
      <w:numFmt w:val="bullet"/>
      <w:lvlText w:val="o"/>
      <w:lvlJc w:val="left"/>
      <w:pPr>
        <w:ind w:left="1440" w:hanging="360"/>
      </w:pPr>
      <w:rPr>
        <w:rFonts w:ascii="Courier New" w:hAnsi="Courier New" w:hint="default"/>
      </w:rPr>
    </w:lvl>
    <w:lvl w:ilvl="2" w:tplc="BDC22B9E">
      <w:start w:val="1"/>
      <w:numFmt w:val="bullet"/>
      <w:lvlText w:val=""/>
      <w:lvlJc w:val="left"/>
      <w:pPr>
        <w:ind w:left="2160" w:hanging="360"/>
      </w:pPr>
      <w:rPr>
        <w:rFonts w:ascii="Wingdings" w:hAnsi="Wingdings" w:hint="default"/>
      </w:rPr>
    </w:lvl>
    <w:lvl w:ilvl="3" w:tplc="9D1E1B94">
      <w:start w:val="1"/>
      <w:numFmt w:val="bullet"/>
      <w:lvlText w:val=""/>
      <w:lvlJc w:val="left"/>
      <w:pPr>
        <w:ind w:left="2880" w:hanging="360"/>
      </w:pPr>
      <w:rPr>
        <w:rFonts w:ascii="Symbol" w:hAnsi="Symbol" w:hint="default"/>
      </w:rPr>
    </w:lvl>
    <w:lvl w:ilvl="4" w:tplc="6F9ACEE2">
      <w:start w:val="1"/>
      <w:numFmt w:val="bullet"/>
      <w:lvlText w:val="o"/>
      <w:lvlJc w:val="left"/>
      <w:pPr>
        <w:ind w:left="3600" w:hanging="360"/>
      </w:pPr>
      <w:rPr>
        <w:rFonts w:ascii="Courier New" w:hAnsi="Courier New" w:hint="default"/>
      </w:rPr>
    </w:lvl>
    <w:lvl w:ilvl="5" w:tplc="3EE8B6B6">
      <w:start w:val="1"/>
      <w:numFmt w:val="bullet"/>
      <w:lvlText w:val=""/>
      <w:lvlJc w:val="left"/>
      <w:pPr>
        <w:ind w:left="4320" w:hanging="360"/>
      </w:pPr>
      <w:rPr>
        <w:rFonts w:ascii="Wingdings" w:hAnsi="Wingdings" w:hint="default"/>
      </w:rPr>
    </w:lvl>
    <w:lvl w:ilvl="6" w:tplc="05945B52">
      <w:start w:val="1"/>
      <w:numFmt w:val="bullet"/>
      <w:lvlText w:val=""/>
      <w:lvlJc w:val="left"/>
      <w:pPr>
        <w:ind w:left="5040" w:hanging="360"/>
      </w:pPr>
      <w:rPr>
        <w:rFonts w:ascii="Symbol" w:hAnsi="Symbol" w:hint="default"/>
      </w:rPr>
    </w:lvl>
    <w:lvl w:ilvl="7" w:tplc="E4D2CBB6">
      <w:start w:val="1"/>
      <w:numFmt w:val="bullet"/>
      <w:lvlText w:val="o"/>
      <w:lvlJc w:val="left"/>
      <w:pPr>
        <w:ind w:left="5760" w:hanging="360"/>
      </w:pPr>
      <w:rPr>
        <w:rFonts w:ascii="Courier New" w:hAnsi="Courier New" w:hint="default"/>
      </w:rPr>
    </w:lvl>
    <w:lvl w:ilvl="8" w:tplc="B47C9C04">
      <w:start w:val="1"/>
      <w:numFmt w:val="bullet"/>
      <w:lvlText w:val=""/>
      <w:lvlJc w:val="left"/>
      <w:pPr>
        <w:ind w:left="6480" w:hanging="360"/>
      </w:pPr>
      <w:rPr>
        <w:rFonts w:ascii="Wingdings" w:hAnsi="Wingdings" w:hint="default"/>
      </w:rPr>
    </w:lvl>
  </w:abstractNum>
  <w:abstractNum w:abstractNumId="19" w15:restartNumberingAfterBreak="0">
    <w:nsid w:val="7BF136B6"/>
    <w:multiLevelType w:val="hybridMultilevel"/>
    <w:tmpl w:val="07663EBE"/>
    <w:lvl w:ilvl="0" w:tplc="6678A598">
      <w:start w:val="1"/>
      <w:numFmt w:val="bullet"/>
      <w:lvlText w:val=""/>
      <w:lvlJc w:val="left"/>
      <w:pPr>
        <w:ind w:left="1080" w:hanging="360"/>
      </w:pPr>
      <w:rPr>
        <w:rFonts w:ascii="Symbol" w:hAnsi="Symbol" w:hint="default"/>
      </w:rPr>
    </w:lvl>
    <w:lvl w:ilvl="1" w:tplc="3F923D82">
      <w:start w:val="1"/>
      <w:numFmt w:val="bullet"/>
      <w:lvlText w:val="o"/>
      <w:lvlJc w:val="left"/>
      <w:pPr>
        <w:ind w:left="1800" w:hanging="360"/>
      </w:pPr>
      <w:rPr>
        <w:rFonts w:ascii="Courier New" w:hAnsi="Courier New" w:hint="default"/>
      </w:rPr>
    </w:lvl>
    <w:lvl w:ilvl="2" w:tplc="09FA07A8">
      <w:start w:val="1"/>
      <w:numFmt w:val="bullet"/>
      <w:lvlText w:val=""/>
      <w:lvlJc w:val="left"/>
      <w:pPr>
        <w:ind w:left="2520" w:hanging="360"/>
      </w:pPr>
      <w:rPr>
        <w:rFonts w:ascii="Wingdings" w:hAnsi="Wingdings" w:hint="default"/>
      </w:rPr>
    </w:lvl>
    <w:lvl w:ilvl="3" w:tplc="3370D900">
      <w:start w:val="1"/>
      <w:numFmt w:val="bullet"/>
      <w:lvlText w:val=""/>
      <w:lvlJc w:val="left"/>
      <w:pPr>
        <w:ind w:left="3240" w:hanging="360"/>
      </w:pPr>
      <w:rPr>
        <w:rFonts w:ascii="Symbol" w:hAnsi="Symbol" w:hint="default"/>
      </w:rPr>
    </w:lvl>
    <w:lvl w:ilvl="4" w:tplc="96108622">
      <w:start w:val="1"/>
      <w:numFmt w:val="bullet"/>
      <w:lvlText w:val="o"/>
      <w:lvlJc w:val="left"/>
      <w:pPr>
        <w:ind w:left="3960" w:hanging="360"/>
      </w:pPr>
      <w:rPr>
        <w:rFonts w:ascii="Courier New" w:hAnsi="Courier New" w:hint="default"/>
      </w:rPr>
    </w:lvl>
    <w:lvl w:ilvl="5" w:tplc="4B1CC29A">
      <w:start w:val="1"/>
      <w:numFmt w:val="bullet"/>
      <w:lvlText w:val=""/>
      <w:lvlJc w:val="left"/>
      <w:pPr>
        <w:ind w:left="4680" w:hanging="360"/>
      </w:pPr>
      <w:rPr>
        <w:rFonts w:ascii="Wingdings" w:hAnsi="Wingdings" w:hint="default"/>
      </w:rPr>
    </w:lvl>
    <w:lvl w:ilvl="6" w:tplc="27F2D1CE">
      <w:start w:val="1"/>
      <w:numFmt w:val="bullet"/>
      <w:lvlText w:val=""/>
      <w:lvlJc w:val="left"/>
      <w:pPr>
        <w:ind w:left="5400" w:hanging="360"/>
      </w:pPr>
      <w:rPr>
        <w:rFonts w:ascii="Symbol" w:hAnsi="Symbol" w:hint="default"/>
      </w:rPr>
    </w:lvl>
    <w:lvl w:ilvl="7" w:tplc="82AC89E0">
      <w:start w:val="1"/>
      <w:numFmt w:val="bullet"/>
      <w:lvlText w:val="o"/>
      <w:lvlJc w:val="left"/>
      <w:pPr>
        <w:ind w:left="6120" w:hanging="360"/>
      </w:pPr>
      <w:rPr>
        <w:rFonts w:ascii="Courier New" w:hAnsi="Courier New" w:hint="default"/>
      </w:rPr>
    </w:lvl>
    <w:lvl w:ilvl="8" w:tplc="D28A9D84">
      <w:start w:val="1"/>
      <w:numFmt w:val="bullet"/>
      <w:lvlText w:val=""/>
      <w:lvlJc w:val="left"/>
      <w:pPr>
        <w:ind w:left="6840" w:hanging="360"/>
      </w:pPr>
      <w:rPr>
        <w:rFonts w:ascii="Wingdings" w:hAnsi="Wingdings" w:hint="default"/>
      </w:rPr>
    </w:lvl>
  </w:abstractNum>
  <w:num w:numId="1" w16cid:durableId="1381128265">
    <w:abstractNumId w:val="11"/>
  </w:num>
  <w:num w:numId="2" w16cid:durableId="147093821">
    <w:abstractNumId w:val="10"/>
  </w:num>
  <w:num w:numId="3" w16cid:durableId="75171780">
    <w:abstractNumId w:val="18"/>
  </w:num>
  <w:num w:numId="4" w16cid:durableId="724914905">
    <w:abstractNumId w:val="3"/>
  </w:num>
  <w:num w:numId="5" w16cid:durableId="1961035970">
    <w:abstractNumId w:val="5"/>
  </w:num>
  <w:num w:numId="6" w16cid:durableId="909190971">
    <w:abstractNumId w:val="7"/>
  </w:num>
  <w:num w:numId="7" w16cid:durableId="1016158665">
    <w:abstractNumId w:val="19"/>
  </w:num>
  <w:num w:numId="8" w16cid:durableId="434057152">
    <w:abstractNumId w:val="13"/>
  </w:num>
  <w:num w:numId="9" w16cid:durableId="585304618">
    <w:abstractNumId w:val="17"/>
  </w:num>
  <w:num w:numId="10" w16cid:durableId="1774668603">
    <w:abstractNumId w:val="15"/>
  </w:num>
  <w:num w:numId="11" w16cid:durableId="52891423">
    <w:abstractNumId w:val="14"/>
  </w:num>
  <w:num w:numId="12" w16cid:durableId="1940063403">
    <w:abstractNumId w:val="2"/>
  </w:num>
  <w:num w:numId="13" w16cid:durableId="1889488352">
    <w:abstractNumId w:val="12"/>
  </w:num>
  <w:num w:numId="14" w16cid:durableId="652178762">
    <w:abstractNumId w:val="1"/>
  </w:num>
  <w:num w:numId="15" w16cid:durableId="1485508919">
    <w:abstractNumId w:val="9"/>
  </w:num>
  <w:num w:numId="16" w16cid:durableId="1665932655">
    <w:abstractNumId w:val="16"/>
  </w:num>
  <w:num w:numId="17" w16cid:durableId="1061515448">
    <w:abstractNumId w:val="6"/>
  </w:num>
  <w:num w:numId="18" w16cid:durableId="916327726">
    <w:abstractNumId w:val="4"/>
  </w:num>
  <w:num w:numId="19" w16cid:durableId="1863087850">
    <w:abstractNumId w:val="0"/>
  </w:num>
  <w:num w:numId="20" w16cid:durableId="20729994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555D1"/>
    <w:rsid w:val="000831A0"/>
    <w:rsid w:val="00141BFB"/>
    <w:rsid w:val="001D2F63"/>
    <w:rsid w:val="00237DDA"/>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57D92"/>
    <w:rsid w:val="008C5ED0"/>
    <w:rsid w:val="0094117E"/>
    <w:rsid w:val="009E277D"/>
    <w:rsid w:val="00A265C3"/>
    <w:rsid w:val="00AE0F04"/>
    <w:rsid w:val="00B31007"/>
    <w:rsid w:val="00B408B8"/>
    <w:rsid w:val="00B451F1"/>
    <w:rsid w:val="00B71C21"/>
    <w:rsid w:val="00BB36E8"/>
    <w:rsid w:val="00C21CC8"/>
    <w:rsid w:val="00C76099"/>
    <w:rsid w:val="00D106EB"/>
    <w:rsid w:val="00D71AA3"/>
    <w:rsid w:val="00EA2791"/>
    <w:rsid w:val="00F13913"/>
    <w:rsid w:val="00F72C03"/>
    <w:rsid w:val="01250914"/>
    <w:rsid w:val="014CB396"/>
    <w:rsid w:val="01795CD9"/>
    <w:rsid w:val="029747E6"/>
    <w:rsid w:val="040C113A"/>
    <w:rsid w:val="05EF2E06"/>
    <w:rsid w:val="072B4582"/>
    <w:rsid w:val="07A63E94"/>
    <w:rsid w:val="087C8D1B"/>
    <w:rsid w:val="08BAC6AE"/>
    <w:rsid w:val="09F11475"/>
    <w:rsid w:val="0B04248B"/>
    <w:rsid w:val="0C310C68"/>
    <w:rsid w:val="0CAEF343"/>
    <w:rsid w:val="0D0F7984"/>
    <w:rsid w:val="0DCAF0F4"/>
    <w:rsid w:val="1208644E"/>
    <w:rsid w:val="1311FD39"/>
    <w:rsid w:val="136C04FF"/>
    <w:rsid w:val="13AA3773"/>
    <w:rsid w:val="13FA017A"/>
    <w:rsid w:val="1639A06A"/>
    <w:rsid w:val="166D37B1"/>
    <w:rsid w:val="16779E84"/>
    <w:rsid w:val="178D473F"/>
    <w:rsid w:val="17B20231"/>
    <w:rsid w:val="17DA8EEE"/>
    <w:rsid w:val="19185A5C"/>
    <w:rsid w:val="19375E31"/>
    <w:rsid w:val="19486E29"/>
    <w:rsid w:val="1B509B47"/>
    <w:rsid w:val="1B983411"/>
    <w:rsid w:val="1CAD6494"/>
    <w:rsid w:val="1CEFD384"/>
    <w:rsid w:val="1D461E04"/>
    <w:rsid w:val="1D9CEE98"/>
    <w:rsid w:val="1E7B3E6F"/>
    <w:rsid w:val="1F69A283"/>
    <w:rsid w:val="1F6B582B"/>
    <w:rsid w:val="1F903C89"/>
    <w:rsid w:val="205F0847"/>
    <w:rsid w:val="2096DF72"/>
    <w:rsid w:val="209DED4D"/>
    <w:rsid w:val="214B4AE5"/>
    <w:rsid w:val="223E9B03"/>
    <w:rsid w:val="22597CE2"/>
    <w:rsid w:val="22BAB0AA"/>
    <w:rsid w:val="2403EC0B"/>
    <w:rsid w:val="241D69FF"/>
    <w:rsid w:val="2429474F"/>
    <w:rsid w:val="24CEC8E8"/>
    <w:rsid w:val="25CB5166"/>
    <w:rsid w:val="2616076B"/>
    <w:rsid w:val="2624CC44"/>
    <w:rsid w:val="26B0FF65"/>
    <w:rsid w:val="2756E18E"/>
    <w:rsid w:val="2779B856"/>
    <w:rsid w:val="28A66D32"/>
    <w:rsid w:val="2972697A"/>
    <w:rsid w:val="2A39C5CB"/>
    <w:rsid w:val="2A9F94A5"/>
    <w:rsid w:val="2AA962A2"/>
    <w:rsid w:val="2B1E51C1"/>
    <w:rsid w:val="2C659982"/>
    <w:rsid w:val="2ECAE61E"/>
    <w:rsid w:val="2FA76CB3"/>
    <w:rsid w:val="324584A9"/>
    <w:rsid w:val="339190CB"/>
    <w:rsid w:val="351A53F3"/>
    <w:rsid w:val="355CC852"/>
    <w:rsid w:val="37EDF0A3"/>
    <w:rsid w:val="3963A5D1"/>
    <w:rsid w:val="399B19F0"/>
    <w:rsid w:val="39CEC718"/>
    <w:rsid w:val="3ACDD60B"/>
    <w:rsid w:val="3C769084"/>
    <w:rsid w:val="40348F4C"/>
    <w:rsid w:val="40C4FEF2"/>
    <w:rsid w:val="41DA8726"/>
    <w:rsid w:val="421B6E8B"/>
    <w:rsid w:val="43896FF1"/>
    <w:rsid w:val="43A2F793"/>
    <w:rsid w:val="454C86FF"/>
    <w:rsid w:val="455DCF50"/>
    <w:rsid w:val="471D956B"/>
    <w:rsid w:val="47B7288E"/>
    <w:rsid w:val="48E2A6E4"/>
    <w:rsid w:val="4A749C15"/>
    <w:rsid w:val="4AFF3302"/>
    <w:rsid w:val="4CB1A471"/>
    <w:rsid w:val="4CFBF7F3"/>
    <w:rsid w:val="4EB9D235"/>
    <w:rsid w:val="50732E50"/>
    <w:rsid w:val="508EC8B8"/>
    <w:rsid w:val="509B4073"/>
    <w:rsid w:val="50B48681"/>
    <w:rsid w:val="50B6F1AB"/>
    <w:rsid w:val="50CB42CC"/>
    <w:rsid w:val="51591F67"/>
    <w:rsid w:val="51E5971D"/>
    <w:rsid w:val="52E93310"/>
    <w:rsid w:val="56B8EC11"/>
    <w:rsid w:val="57AF697F"/>
    <w:rsid w:val="59994171"/>
    <w:rsid w:val="59E2B601"/>
    <w:rsid w:val="5B262BCD"/>
    <w:rsid w:val="5C4BBD57"/>
    <w:rsid w:val="5C58B0A5"/>
    <w:rsid w:val="5CC21693"/>
    <w:rsid w:val="5CED7D5F"/>
    <w:rsid w:val="5D1C2324"/>
    <w:rsid w:val="5D2AA6AE"/>
    <w:rsid w:val="5D3BE4BD"/>
    <w:rsid w:val="5DFC06F7"/>
    <w:rsid w:val="5EBF4EFC"/>
    <w:rsid w:val="5F07ADC0"/>
    <w:rsid w:val="5F5D4F9A"/>
    <w:rsid w:val="6149CF9F"/>
    <w:rsid w:val="621C7EFA"/>
    <w:rsid w:val="629CA58C"/>
    <w:rsid w:val="62F3FEED"/>
    <w:rsid w:val="63052B98"/>
    <w:rsid w:val="64F27340"/>
    <w:rsid w:val="65AB55DD"/>
    <w:rsid w:val="661B46F0"/>
    <w:rsid w:val="67C02ED2"/>
    <w:rsid w:val="6CE2400C"/>
    <w:rsid w:val="6CFDDD11"/>
    <w:rsid w:val="6E47D50E"/>
    <w:rsid w:val="6E7B6DB6"/>
    <w:rsid w:val="6E82D60C"/>
    <w:rsid w:val="6F0BA295"/>
    <w:rsid w:val="6F67A7C9"/>
    <w:rsid w:val="70E4B70C"/>
    <w:rsid w:val="71BB7C7A"/>
    <w:rsid w:val="7232EB35"/>
    <w:rsid w:val="72590C7A"/>
    <w:rsid w:val="73083DC9"/>
    <w:rsid w:val="75BB19F5"/>
    <w:rsid w:val="75BECD74"/>
    <w:rsid w:val="75D2F47C"/>
    <w:rsid w:val="77956BE7"/>
    <w:rsid w:val="7868975D"/>
    <w:rsid w:val="78D06A93"/>
    <w:rsid w:val="793B6657"/>
    <w:rsid w:val="7B6C51B5"/>
    <w:rsid w:val="7B6D1C94"/>
    <w:rsid w:val="7D7B6CB8"/>
    <w:rsid w:val="7DA633A6"/>
    <w:rsid w:val="7E683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Hyperlink">
    <w:name w:val="Hyperlink"/>
    <w:basedOn w:val="DefaultParagraphFont"/>
    <w:uiPriority w:val="99"/>
    <w:unhideWhenUsed/>
    <w:rsid w:val="43A2F793"/>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Roboto" w:hAnsi="Roboto"/>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E3E15B64-4B55-4651-917C-86A1C9A2630E}">
    <t:Anchor>
      <t:Comment id="397512711"/>
    </t:Anchor>
    <t:History>
      <t:Event id="{83275716-6C28-4C7D-A412-8E3579F5E64A}" time="2026-06-23T20:38:40.821Z">
        <t:Attribution userId="S::msappington@marietta-city.k12.ga.us::31105dc7-32ea-41be-9d2d-2fceef5ad3f8" userProvider="AD" userName="Sappington, Mariah"/>
        <t:Anchor>
          <t:Comment id="397512711"/>
        </t:Anchor>
        <t:Create/>
      </t:Event>
      <t:Event id="{827BBAE3-8B6B-4C69-97C1-7609F30BA905}" time="2026-06-23T20:38:40.821Z">
        <t:Attribution userId="S::msappington@marietta-city.k12.ga.us::31105dc7-32ea-41be-9d2d-2fceef5ad3f8" userProvider="AD" userName="Sappington, Mariah"/>
        <t:Anchor>
          <t:Comment id="397512711"/>
        </t:Anchor>
        <t:Assign userId="S::CTaylor@marietta-city.k12.ga.us::d75ee7ab-2858-4b4d-9c6a-ccd365267fa2" userProvider="AD" userName="Taylor, Candice"/>
      </t:Event>
      <t:Event id="{B51157D3-8899-43EE-96D8-2B2B8CF7EC53}" time="2026-06-23T20:38:40.821Z">
        <t:Attribution userId="S::msappington@marietta-city.k12.ga.us::31105dc7-32ea-41be-9d2d-2fceef5ad3f8" userProvider="AD" userName="Sappington, Mariah"/>
        <t:Anchor>
          <t:Comment id="397512711"/>
        </t:Anchor>
        <t:SetTitle title="@Taylor, Candice I'm very unsure how to do this section and the assessment type section. In this Unit Planner the organization is in the 5E's format and does not align really with this structure and many of the stuff is missing. Please advi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E8F82D35-4A92-4B39-8250-DD2EB154A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7aa5d-1801-4bf3-9c83-bf49c31be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f0c7aa5d-1801-4bf3-9c83-bf49c31beba3"/>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1336</Words>
  <Characters>7618</Characters>
  <Application>Microsoft Office Word</Application>
  <DocSecurity>0</DocSecurity>
  <Lines>63</Lines>
  <Paragraphs>17</Paragraphs>
  <ScaleCrop>false</ScaleCrop>
  <Company>Marietta City Schools</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Moore, Stephan "Chase"</cp:lastModifiedBy>
  <cp:revision>16</cp:revision>
  <dcterms:created xsi:type="dcterms:W3CDTF">2026-05-15T15:35:00Z</dcterms:created>
  <dcterms:modified xsi:type="dcterms:W3CDTF">2026-10-08T17:18:00Z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76</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